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4F1" w:rsidRDefault="000214F1" w:rsidP="00602D13">
      <w:pPr>
        <w:pStyle w:val="1"/>
        <w:spacing w:line="520" w:lineRule="exact"/>
        <w:rPr>
          <w:rFonts w:cs="Monotype Koufi" w:hint="cs"/>
          <w:color w:val="800000"/>
          <w:rtl/>
          <w:lang w:bidi="ar-EG"/>
        </w:rPr>
      </w:pPr>
      <w:bookmarkStart w:id="0" w:name="_GoBack"/>
      <w:bookmarkEnd w:id="0"/>
    </w:p>
    <w:p w:rsidR="009F17DD" w:rsidRDefault="009F17DD" w:rsidP="00602D13">
      <w:pPr>
        <w:pStyle w:val="1"/>
        <w:spacing w:line="520" w:lineRule="exact"/>
        <w:rPr>
          <w:rFonts w:cs="Monotype Koufi" w:hint="cs"/>
          <w:color w:val="800000"/>
          <w:rtl/>
        </w:rPr>
      </w:pPr>
    </w:p>
    <w:p w:rsidR="009F17DD" w:rsidRDefault="009F17DD" w:rsidP="00602D13">
      <w:pPr>
        <w:pStyle w:val="1"/>
        <w:spacing w:line="520" w:lineRule="exact"/>
        <w:rPr>
          <w:rFonts w:cs="Monotype Koufi" w:hint="cs"/>
          <w:color w:val="800000"/>
          <w:rtl/>
        </w:rPr>
      </w:pPr>
    </w:p>
    <w:p w:rsidR="009F17DD" w:rsidRDefault="009F17DD" w:rsidP="00602D13">
      <w:pPr>
        <w:pStyle w:val="1"/>
        <w:spacing w:line="520" w:lineRule="exact"/>
        <w:rPr>
          <w:rFonts w:cs="Monotype Koufi" w:hint="cs"/>
          <w:color w:val="800000"/>
          <w:rtl/>
        </w:rPr>
      </w:pPr>
    </w:p>
    <w:p w:rsidR="009F17DD" w:rsidRDefault="009F17DD" w:rsidP="00602D13">
      <w:pPr>
        <w:pStyle w:val="1"/>
        <w:spacing w:line="520" w:lineRule="exact"/>
        <w:rPr>
          <w:rFonts w:cs="Monotype Koufi" w:hint="cs"/>
          <w:color w:val="800000"/>
          <w:rtl/>
        </w:rPr>
      </w:pPr>
    </w:p>
    <w:p w:rsidR="009F17DD" w:rsidRDefault="009F17DD" w:rsidP="00602D13">
      <w:pPr>
        <w:pStyle w:val="1"/>
        <w:spacing w:line="520" w:lineRule="exact"/>
        <w:rPr>
          <w:rFonts w:cs="Monotype Koufi" w:hint="cs"/>
          <w:color w:val="800000"/>
          <w:rtl/>
        </w:rPr>
      </w:pPr>
    </w:p>
    <w:p w:rsidR="009F17DD" w:rsidRPr="00D63F7D" w:rsidRDefault="009F17DD" w:rsidP="00602D13">
      <w:pPr>
        <w:pStyle w:val="1"/>
        <w:spacing w:line="520" w:lineRule="exact"/>
        <w:rPr>
          <w:rFonts w:cs="Andalus" w:hint="cs"/>
          <w:color w:val="800000"/>
          <w:sz w:val="72"/>
          <w:szCs w:val="72"/>
          <w:rtl/>
        </w:rPr>
      </w:pPr>
      <w:r w:rsidRPr="00D63F7D">
        <w:rPr>
          <w:rFonts w:cs="Andalus" w:hint="cs"/>
          <w:color w:val="800000"/>
          <w:sz w:val="72"/>
          <w:szCs w:val="72"/>
          <w:rtl/>
        </w:rPr>
        <w:t>هؤلاء هم الشيعة... يا دعاة التقريب</w:t>
      </w:r>
    </w:p>
    <w:p w:rsidR="009F17DD" w:rsidRDefault="009F17DD" w:rsidP="00602D13">
      <w:pPr>
        <w:pStyle w:val="1"/>
        <w:spacing w:line="520" w:lineRule="exact"/>
        <w:rPr>
          <w:rFonts w:cs="Monotype Koufi" w:hint="cs"/>
          <w:color w:val="800000"/>
          <w:rtl/>
        </w:rPr>
      </w:pPr>
    </w:p>
    <w:p w:rsidR="00083204" w:rsidRDefault="00083204" w:rsidP="00602D13">
      <w:pPr>
        <w:pStyle w:val="1"/>
        <w:spacing w:line="520" w:lineRule="exact"/>
        <w:rPr>
          <w:rFonts w:cs="Monotype Koufi" w:hint="cs"/>
          <w:color w:val="800000"/>
          <w:rtl/>
        </w:rPr>
      </w:pPr>
    </w:p>
    <w:p w:rsidR="00083204" w:rsidRDefault="00083204" w:rsidP="00602D13">
      <w:pPr>
        <w:pStyle w:val="1"/>
        <w:spacing w:line="520" w:lineRule="exact"/>
        <w:rPr>
          <w:rFonts w:cs="Monotype Koufi" w:hint="cs"/>
          <w:color w:val="800000"/>
          <w:rtl/>
        </w:rPr>
      </w:pPr>
    </w:p>
    <w:p w:rsidR="00083204" w:rsidRDefault="00083204" w:rsidP="00602D13">
      <w:pPr>
        <w:pStyle w:val="1"/>
        <w:spacing w:line="520" w:lineRule="exact"/>
        <w:rPr>
          <w:rFonts w:cs="Monotype Koufi" w:hint="cs"/>
          <w:color w:val="800000"/>
          <w:rtl/>
        </w:rPr>
      </w:pPr>
    </w:p>
    <w:p w:rsidR="009F17DD" w:rsidRPr="00AF426C" w:rsidRDefault="009F17DD" w:rsidP="000853ED">
      <w:pPr>
        <w:pStyle w:val="1"/>
        <w:spacing w:line="520" w:lineRule="exact"/>
        <w:jc w:val="center"/>
        <w:rPr>
          <w:rFonts w:cs="Monotype Koufi" w:hint="cs"/>
          <w:color w:val="000000"/>
          <w:sz w:val="44"/>
          <w:szCs w:val="44"/>
          <w:rtl/>
        </w:rPr>
      </w:pPr>
      <w:r w:rsidRPr="00AF426C">
        <w:rPr>
          <w:rFonts w:cs="Monotype Koufi" w:hint="cs"/>
          <w:color w:val="000000"/>
          <w:sz w:val="44"/>
          <w:szCs w:val="44"/>
          <w:rtl/>
        </w:rPr>
        <w:t>بقلم</w:t>
      </w:r>
    </w:p>
    <w:p w:rsidR="009F17DD" w:rsidRPr="00AF426C" w:rsidRDefault="009F17DD" w:rsidP="000853ED">
      <w:pPr>
        <w:pStyle w:val="1"/>
        <w:spacing w:line="520" w:lineRule="exact"/>
        <w:jc w:val="center"/>
        <w:rPr>
          <w:rFonts w:cs="Monotype Koufi" w:hint="cs"/>
          <w:color w:val="000000"/>
          <w:sz w:val="44"/>
          <w:szCs w:val="44"/>
          <w:rtl/>
        </w:rPr>
      </w:pPr>
    </w:p>
    <w:p w:rsidR="009F17DD" w:rsidRPr="00AF426C" w:rsidRDefault="009F17DD" w:rsidP="000853ED">
      <w:pPr>
        <w:pStyle w:val="1"/>
        <w:spacing w:line="520" w:lineRule="exact"/>
        <w:jc w:val="center"/>
        <w:rPr>
          <w:rFonts w:cs="Monotype Koufi" w:hint="cs"/>
          <w:color w:val="000000"/>
          <w:sz w:val="44"/>
          <w:szCs w:val="44"/>
          <w:rtl/>
        </w:rPr>
      </w:pPr>
      <w:r w:rsidRPr="00AF426C">
        <w:rPr>
          <w:rFonts w:cs="Monotype Koufi" w:hint="cs"/>
          <w:color w:val="000000"/>
          <w:sz w:val="44"/>
          <w:szCs w:val="44"/>
          <w:rtl/>
        </w:rPr>
        <w:t>السيد مختار العصَري</w:t>
      </w:r>
    </w:p>
    <w:p w:rsidR="009F17DD" w:rsidRDefault="009F17DD" w:rsidP="00602D13">
      <w:pPr>
        <w:pStyle w:val="1"/>
        <w:spacing w:line="520" w:lineRule="exact"/>
        <w:rPr>
          <w:rFonts w:cs="Monotype Koufi" w:hint="cs"/>
          <w:color w:val="800000"/>
          <w:rtl/>
        </w:rPr>
      </w:pPr>
    </w:p>
    <w:p w:rsidR="009F17DD" w:rsidRDefault="009F17DD" w:rsidP="00602D13">
      <w:pPr>
        <w:pStyle w:val="1"/>
        <w:spacing w:line="520" w:lineRule="exact"/>
        <w:rPr>
          <w:rFonts w:cs="Monotype Koufi" w:hint="cs"/>
          <w:color w:val="800000"/>
          <w:rtl/>
        </w:rPr>
      </w:pPr>
    </w:p>
    <w:p w:rsidR="009F17DD" w:rsidRDefault="009F17DD" w:rsidP="00602D13">
      <w:pPr>
        <w:pStyle w:val="1"/>
        <w:spacing w:line="520" w:lineRule="exact"/>
        <w:rPr>
          <w:rFonts w:cs="Monotype Koufi" w:hint="cs"/>
          <w:color w:val="800000"/>
          <w:rtl/>
        </w:rPr>
      </w:pPr>
    </w:p>
    <w:p w:rsidR="009F17DD" w:rsidRDefault="009F17DD" w:rsidP="00602D13">
      <w:pPr>
        <w:pStyle w:val="1"/>
        <w:spacing w:line="520" w:lineRule="exact"/>
        <w:rPr>
          <w:rFonts w:cs="Monotype Koufi" w:hint="cs"/>
          <w:color w:val="800000"/>
          <w:rtl/>
        </w:rPr>
      </w:pPr>
    </w:p>
    <w:p w:rsidR="009F17DD" w:rsidRDefault="009F17DD" w:rsidP="00602D13">
      <w:pPr>
        <w:pStyle w:val="1"/>
        <w:spacing w:line="520" w:lineRule="exact"/>
        <w:rPr>
          <w:rFonts w:cs="Monotype Koufi" w:hint="cs"/>
          <w:color w:val="800000"/>
          <w:rtl/>
        </w:rPr>
      </w:pPr>
    </w:p>
    <w:p w:rsidR="009F17DD" w:rsidRDefault="009F17DD" w:rsidP="00602D13">
      <w:pPr>
        <w:pStyle w:val="1"/>
        <w:spacing w:line="520" w:lineRule="exact"/>
        <w:rPr>
          <w:rFonts w:cs="Monotype Koufi" w:hint="cs"/>
          <w:color w:val="800000"/>
          <w:rtl/>
        </w:rPr>
      </w:pPr>
    </w:p>
    <w:p w:rsidR="009F17DD" w:rsidRDefault="009F17DD" w:rsidP="00602D13">
      <w:pPr>
        <w:pStyle w:val="1"/>
        <w:spacing w:line="520" w:lineRule="exact"/>
        <w:rPr>
          <w:rFonts w:cs="Monotype Koufi" w:hint="cs"/>
          <w:color w:val="800000"/>
          <w:rtl/>
        </w:rPr>
      </w:pPr>
    </w:p>
    <w:p w:rsidR="009F17DD" w:rsidRDefault="009F17DD" w:rsidP="00602D13">
      <w:pPr>
        <w:pStyle w:val="1"/>
        <w:spacing w:line="520" w:lineRule="exact"/>
        <w:rPr>
          <w:rFonts w:cs="Monotype Koufi" w:hint="cs"/>
          <w:color w:val="800000"/>
          <w:rtl/>
        </w:rPr>
      </w:pPr>
    </w:p>
    <w:p w:rsidR="009F17DD" w:rsidRDefault="009F17DD" w:rsidP="00602D13">
      <w:pPr>
        <w:pStyle w:val="1"/>
        <w:spacing w:line="520" w:lineRule="exact"/>
        <w:rPr>
          <w:rFonts w:cs="Monotype Koufi" w:hint="cs"/>
          <w:color w:val="800000"/>
          <w:rtl/>
        </w:rPr>
      </w:pPr>
    </w:p>
    <w:p w:rsidR="009F17DD" w:rsidRDefault="009F17DD" w:rsidP="00602D13">
      <w:pPr>
        <w:pStyle w:val="1"/>
        <w:spacing w:line="520" w:lineRule="exact"/>
        <w:rPr>
          <w:rFonts w:cs="Monotype Koufi" w:hint="cs"/>
          <w:color w:val="800000"/>
          <w:rtl/>
        </w:rPr>
      </w:pPr>
    </w:p>
    <w:p w:rsidR="009F17DD" w:rsidRDefault="009F17DD" w:rsidP="00602D13">
      <w:pPr>
        <w:pStyle w:val="1"/>
        <w:spacing w:line="520" w:lineRule="exact"/>
        <w:rPr>
          <w:rFonts w:cs="Monotype Koufi" w:hint="cs"/>
          <w:color w:val="800000"/>
          <w:rtl/>
        </w:rPr>
      </w:pPr>
    </w:p>
    <w:p w:rsidR="003803DE" w:rsidRDefault="003803DE" w:rsidP="00602D13">
      <w:pPr>
        <w:pStyle w:val="1"/>
        <w:spacing w:line="520" w:lineRule="exact"/>
        <w:rPr>
          <w:rFonts w:cs="Monotype Koufi" w:hint="cs"/>
          <w:color w:val="800000"/>
          <w:rtl/>
        </w:rPr>
      </w:pPr>
    </w:p>
    <w:p w:rsidR="00A70702" w:rsidRDefault="00C55E5A" w:rsidP="00C55E5A">
      <w:pPr>
        <w:pStyle w:val="1"/>
        <w:spacing w:line="520" w:lineRule="exact"/>
        <w:jc w:val="center"/>
        <w:rPr>
          <w:rFonts w:cs="Simplified Arabic" w:hint="cs"/>
          <w:b/>
          <w:bCs/>
          <w:color w:val="800000"/>
          <w:sz w:val="36"/>
          <w:szCs w:val="36"/>
          <w:rtl/>
        </w:rPr>
      </w:pPr>
      <w:r w:rsidRPr="00C55E5A">
        <w:rPr>
          <w:rFonts w:cs="Simplified Arabic" w:hint="cs"/>
          <w:b/>
          <w:bCs/>
          <w:color w:val="800000"/>
          <w:sz w:val="36"/>
          <w:szCs w:val="36"/>
          <w:rtl/>
        </w:rPr>
        <w:lastRenderedPageBreak/>
        <w:t>بسم الله الرحمن الرحيم</w:t>
      </w:r>
    </w:p>
    <w:p w:rsidR="00712A69" w:rsidRDefault="00712A69" w:rsidP="00C46441">
      <w:pPr>
        <w:pStyle w:val="1"/>
        <w:spacing w:line="520" w:lineRule="exact"/>
        <w:rPr>
          <w:rFonts w:cs="Simplified Arabic" w:hint="cs"/>
          <w:rtl/>
        </w:rPr>
      </w:pPr>
      <w:r>
        <w:rPr>
          <w:rFonts w:cs="Simplified Arabic" w:hint="cs"/>
          <w:rtl/>
        </w:rPr>
        <w:t>الحمد لله وحده والصلاة والسلام على من لا نبي بعده .</w:t>
      </w:r>
    </w:p>
    <w:p w:rsidR="00AB421E" w:rsidRDefault="00712A69" w:rsidP="00C46441">
      <w:pPr>
        <w:pStyle w:val="1"/>
        <w:spacing w:line="520" w:lineRule="exact"/>
        <w:rPr>
          <w:rFonts w:cs="Simplified Arabic" w:hint="cs"/>
          <w:rtl/>
        </w:rPr>
      </w:pPr>
      <w:r>
        <w:rPr>
          <w:rFonts w:cs="Simplified Arabic" w:hint="cs"/>
          <w:rtl/>
        </w:rPr>
        <w:t>وبعد..ف</w:t>
      </w:r>
      <w:r w:rsidR="003431DC" w:rsidRPr="003431DC">
        <w:rPr>
          <w:rFonts w:cs="Simplified Arabic" w:hint="cs"/>
          <w:rtl/>
        </w:rPr>
        <w:t xml:space="preserve">هذا مختصر أردت به بيان حقيقة </w:t>
      </w:r>
      <w:r w:rsidR="00A70702">
        <w:rPr>
          <w:rFonts w:cs="Simplified Arabic" w:hint="cs"/>
          <w:rtl/>
        </w:rPr>
        <w:t xml:space="preserve">طائفة </w:t>
      </w:r>
      <w:r w:rsidR="00446F18">
        <w:rPr>
          <w:rFonts w:cs="Simplified Arabic" w:hint="cs"/>
          <w:rtl/>
        </w:rPr>
        <w:t>الشيعة الا</w:t>
      </w:r>
      <w:r w:rsidR="00827BDB">
        <w:rPr>
          <w:rFonts w:cs="Simplified Arabic" w:hint="cs"/>
          <w:rtl/>
        </w:rPr>
        <w:t>ثنى عشرية التي انخدع بها</w:t>
      </w:r>
      <w:r w:rsidR="003431DC" w:rsidRPr="003431DC">
        <w:rPr>
          <w:rFonts w:cs="Simplified Arabic" w:hint="cs"/>
          <w:rtl/>
        </w:rPr>
        <w:t xml:space="preserve"> بعض من لم يعرف حقيقتهم</w:t>
      </w:r>
      <w:r w:rsidR="00A70702">
        <w:rPr>
          <w:rFonts w:cs="Simplified Arabic" w:hint="cs"/>
          <w:rtl/>
        </w:rPr>
        <w:t xml:space="preserve"> </w:t>
      </w:r>
      <w:r w:rsidR="00446F18">
        <w:rPr>
          <w:rFonts w:cs="Simplified Arabic" w:hint="cs"/>
          <w:rtl/>
        </w:rPr>
        <w:t>, حتى</w:t>
      </w:r>
      <w:r w:rsidR="00100972">
        <w:rPr>
          <w:rFonts w:cs="Simplified Arabic" w:hint="cs"/>
          <w:rtl/>
        </w:rPr>
        <w:t xml:space="preserve"> صار بعض المخدوعين</w:t>
      </w:r>
      <w:r w:rsidR="00A263D7">
        <w:rPr>
          <w:rFonts w:cs="Simplified Arabic" w:hint="cs"/>
          <w:rtl/>
        </w:rPr>
        <w:t xml:space="preserve">- </w:t>
      </w:r>
      <w:r w:rsidR="00EC7BA6">
        <w:rPr>
          <w:rFonts w:cs="Simplified Arabic" w:hint="cs"/>
          <w:rtl/>
        </w:rPr>
        <w:t xml:space="preserve"> </w:t>
      </w:r>
      <w:r w:rsidR="00C46441">
        <w:rPr>
          <w:rFonts w:cs="Simplified Arabic" w:hint="cs"/>
          <w:rtl/>
        </w:rPr>
        <w:t>من</w:t>
      </w:r>
      <w:r w:rsidR="00A263D7">
        <w:rPr>
          <w:rFonts w:cs="Simplified Arabic" w:hint="cs"/>
          <w:rtl/>
        </w:rPr>
        <w:t xml:space="preserve"> </w:t>
      </w:r>
      <w:r w:rsidR="00EC7BA6">
        <w:rPr>
          <w:rFonts w:cs="Simplified Arabic" w:hint="cs"/>
          <w:rtl/>
        </w:rPr>
        <w:t>ال</w:t>
      </w:r>
      <w:r w:rsidR="00C46441">
        <w:rPr>
          <w:rFonts w:cs="Simplified Arabic" w:hint="cs"/>
          <w:rtl/>
        </w:rPr>
        <w:t xml:space="preserve">شباب </w:t>
      </w:r>
      <w:r w:rsidR="000F32AC">
        <w:rPr>
          <w:rFonts w:cs="Simplified Arabic" w:hint="cs"/>
          <w:rtl/>
        </w:rPr>
        <w:t xml:space="preserve"> وغيرهم</w:t>
      </w:r>
      <w:r w:rsidR="00A263D7">
        <w:rPr>
          <w:rFonts w:cs="Simplified Arabic" w:hint="cs"/>
          <w:rtl/>
        </w:rPr>
        <w:t>-</w:t>
      </w:r>
      <w:r w:rsidR="00100972">
        <w:rPr>
          <w:rFonts w:cs="Simplified Arabic" w:hint="cs"/>
          <w:rtl/>
        </w:rPr>
        <w:t xml:space="preserve"> يهتف إعجابًا بهم </w:t>
      </w:r>
      <w:r w:rsidR="00E34A09">
        <w:rPr>
          <w:rFonts w:cs="Simplified Arabic" w:hint="cs"/>
          <w:rtl/>
        </w:rPr>
        <w:t xml:space="preserve">سواء بحكومة إيران أو بما يسمى بحزب الله اللبناني </w:t>
      </w:r>
      <w:r w:rsidR="00792928">
        <w:rPr>
          <w:rFonts w:cs="Simplified Arabic" w:hint="cs"/>
          <w:rtl/>
        </w:rPr>
        <w:t>الموالي لإيران</w:t>
      </w:r>
      <w:r w:rsidR="006809BC">
        <w:rPr>
          <w:rFonts w:cs="Simplified Arabic" w:hint="cs"/>
          <w:rtl/>
        </w:rPr>
        <w:t xml:space="preserve"> وزعيمه حسن نصر الله</w:t>
      </w:r>
      <w:r w:rsidR="008C6B76" w:rsidRPr="008C6B76">
        <w:rPr>
          <w:rFonts w:cs="Simplified Arabic" w:hint="cs"/>
          <w:vertAlign w:val="superscript"/>
          <w:rtl/>
        </w:rPr>
        <w:t>(</w:t>
      </w:r>
      <w:r w:rsidR="00C81B14" w:rsidRPr="008C6B76">
        <w:rPr>
          <w:rStyle w:val="a4"/>
          <w:rFonts w:cs="Simplified Arabic"/>
          <w:rtl/>
        </w:rPr>
        <w:footnoteReference w:id="1"/>
      </w:r>
      <w:r w:rsidR="008C6B76" w:rsidRPr="008C6B76">
        <w:rPr>
          <w:rFonts w:cs="Simplified Arabic" w:hint="cs"/>
          <w:vertAlign w:val="superscript"/>
          <w:rtl/>
        </w:rPr>
        <w:t>)</w:t>
      </w:r>
      <w:r w:rsidR="006809BC">
        <w:rPr>
          <w:rFonts w:cs="Simplified Arabic" w:hint="cs"/>
          <w:rtl/>
        </w:rPr>
        <w:t xml:space="preserve"> ,</w:t>
      </w:r>
      <w:r w:rsidR="00AF1937">
        <w:rPr>
          <w:rFonts w:cs="Simplified Arabic" w:hint="cs"/>
          <w:rtl/>
        </w:rPr>
        <w:t xml:space="preserve"> بسبب التصريحات التي يدلون بها لينالوا إعجاب هؤلاء المخدوعين </w:t>
      </w:r>
      <w:r w:rsidR="00182DF8">
        <w:rPr>
          <w:rFonts w:cs="Simplified Arabic" w:hint="cs"/>
          <w:rtl/>
        </w:rPr>
        <w:t>, وموالاتهم.</w:t>
      </w:r>
      <w:r w:rsidR="00E34A09">
        <w:rPr>
          <w:rFonts w:cs="Simplified Arabic" w:hint="cs"/>
          <w:rtl/>
        </w:rPr>
        <w:t xml:space="preserve"> </w:t>
      </w:r>
      <w:r w:rsidR="001A55B5">
        <w:rPr>
          <w:rFonts w:cs="Simplified Arabic" w:hint="cs"/>
          <w:rtl/>
        </w:rPr>
        <w:t xml:space="preserve">وظنوا أن هؤلاء </w:t>
      </w:r>
      <w:r w:rsidR="00AA440A">
        <w:rPr>
          <w:rFonts w:cs="Simplified Arabic" w:hint="cs"/>
          <w:rtl/>
        </w:rPr>
        <w:t>ستنصر بهم الأمة.</w:t>
      </w:r>
      <w:r w:rsidR="00905A29">
        <w:rPr>
          <w:rFonts w:cs="Simplified Arabic" w:hint="cs"/>
          <w:rtl/>
        </w:rPr>
        <w:t xml:space="preserve"> وهيهات</w:t>
      </w:r>
      <w:r w:rsidR="00926438">
        <w:rPr>
          <w:rFonts w:cs="Simplified Arabic" w:hint="cs"/>
          <w:rtl/>
        </w:rPr>
        <w:t xml:space="preserve"> هيهات</w:t>
      </w:r>
      <w:r w:rsidR="00905A29">
        <w:rPr>
          <w:rFonts w:cs="Simplified Arabic" w:hint="cs"/>
          <w:rtl/>
        </w:rPr>
        <w:t>.</w:t>
      </w:r>
    </w:p>
    <w:p w:rsidR="001547CE" w:rsidRPr="00602D13" w:rsidRDefault="001547CE" w:rsidP="00AC522A">
      <w:pPr>
        <w:pStyle w:val="1"/>
        <w:spacing w:line="520" w:lineRule="exact"/>
        <w:ind w:firstLine="0"/>
        <w:rPr>
          <w:rFonts w:cs="Simplified Arabic" w:hint="cs"/>
          <w:rtl/>
        </w:rPr>
      </w:pPr>
      <w:r w:rsidRPr="00602D13">
        <w:rPr>
          <w:rFonts w:cs="Simplified Arabic" w:hint="cs"/>
          <w:rtl/>
        </w:rPr>
        <w:t>والخلاف بين أهل السنة و</w:t>
      </w:r>
      <w:r w:rsidR="00B43223">
        <w:rPr>
          <w:rFonts w:cs="Simplified Arabic" w:hint="cs"/>
          <w:rtl/>
        </w:rPr>
        <w:t>الشيعة الإمامية</w:t>
      </w:r>
      <w:r w:rsidRPr="00602D13">
        <w:rPr>
          <w:rFonts w:cs="Simplified Arabic" w:hint="cs"/>
          <w:rtl/>
        </w:rPr>
        <w:t xml:space="preserve"> خلافٌ في الأصول لا الفروع،</w:t>
      </w:r>
      <w:r w:rsidR="00300FA2">
        <w:rPr>
          <w:rFonts w:cs="Simplified Arabic" w:hint="cs"/>
          <w:rtl/>
        </w:rPr>
        <w:t xml:space="preserve"> خلافٌ في العقائد</w:t>
      </w:r>
      <w:r w:rsidR="00696B1B">
        <w:rPr>
          <w:rFonts w:cs="Simplified Arabic" w:hint="cs"/>
          <w:rtl/>
        </w:rPr>
        <w:t>,</w:t>
      </w:r>
      <w:r w:rsidR="00300FA2">
        <w:rPr>
          <w:rFonts w:cs="Simplified Arabic" w:hint="cs"/>
          <w:rtl/>
        </w:rPr>
        <w:t xml:space="preserve"> وليس في المسائ</w:t>
      </w:r>
      <w:r w:rsidRPr="00602D13">
        <w:rPr>
          <w:rFonts w:cs="Simplified Arabic" w:hint="cs"/>
          <w:rtl/>
        </w:rPr>
        <w:t>ل الفقهية</w:t>
      </w:r>
      <w:r w:rsidR="003D0F76">
        <w:rPr>
          <w:rFonts w:cs="Simplified Arabic" w:hint="cs"/>
          <w:rtl/>
        </w:rPr>
        <w:t xml:space="preserve"> فقط</w:t>
      </w:r>
      <w:r w:rsidR="00696B1B">
        <w:rPr>
          <w:rFonts w:cs="Simplified Arabic" w:hint="cs"/>
          <w:rtl/>
        </w:rPr>
        <w:t>, كما يظن البعض,</w:t>
      </w:r>
      <w:r w:rsidRPr="00602D13">
        <w:rPr>
          <w:rFonts w:cs="Simplified Arabic" w:hint="cs"/>
          <w:rtl/>
        </w:rPr>
        <w:t xml:space="preserve"> لذلك لا يمكن التق</w:t>
      </w:r>
      <w:r w:rsidR="00B43223">
        <w:rPr>
          <w:rFonts w:cs="Simplified Arabic" w:hint="cs"/>
          <w:rtl/>
        </w:rPr>
        <w:t>ارب بينهما إلا في أوهام</w:t>
      </w:r>
      <w:r w:rsidRPr="00602D13">
        <w:rPr>
          <w:rFonts w:cs="Simplified Arabic" w:hint="cs"/>
          <w:rtl/>
        </w:rPr>
        <w:t xml:space="preserve"> الذين يجهلون ما يقوم عليه المذهب الشيعي الرافضي</w:t>
      </w:r>
      <w:r w:rsidR="00086736" w:rsidRPr="00602D13">
        <w:rPr>
          <w:rFonts w:cs="Simplified Arabic" w:hint="cs"/>
          <w:rtl/>
        </w:rPr>
        <w:t xml:space="preserve"> من تكفير من عداهم ولعن أكابر الأم</w:t>
      </w:r>
      <w:r w:rsidR="00916BAC">
        <w:rPr>
          <w:rFonts w:cs="Simplified Arabic" w:hint="cs"/>
          <w:rtl/>
        </w:rPr>
        <w:t>َّ</w:t>
      </w:r>
      <w:r w:rsidR="00086736" w:rsidRPr="00602D13">
        <w:rPr>
          <w:rFonts w:cs="Simplified Arabic" w:hint="cs"/>
          <w:rtl/>
        </w:rPr>
        <w:t xml:space="preserve">ة وخيرها </w:t>
      </w:r>
      <w:r w:rsidRPr="00602D13">
        <w:rPr>
          <w:rFonts w:cs="Simplified Arabic" w:hint="cs"/>
          <w:rtl/>
        </w:rPr>
        <w:t xml:space="preserve">، </w:t>
      </w:r>
      <w:r w:rsidR="00C7370A" w:rsidRPr="00602D13">
        <w:rPr>
          <w:rFonts w:cs="Simplified Arabic" w:hint="cs"/>
          <w:rtl/>
        </w:rPr>
        <w:t>ف</w:t>
      </w:r>
      <w:r w:rsidRPr="00602D13">
        <w:rPr>
          <w:rFonts w:cs="Simplified Arabic" w:hint="cs"/>
          <w:rtl/>
        </w:rPr>
        <w:t>أهل السنة والرافضة أضداد لا يمكن اللقاء بينهما إلا إذا استطعنا أن نجمع بين الليل والنهار، والظلمات والنور.</w:t>
      </w:r>
    </w:p>
    <w:p w:rsidR="0024389C" w:rsidRDefault="00572419" w:rsidP="00091825">
      <w:pPr>
        <w:pStyle w:val="1"/>
        <w:spacing w:line="520" w:lineRule="exact"/>
        <w:ind w:firstLine="0"/>
        <w:rPr>
          <w:rFonts w:cs="Simplified Arabic" w:hint="cs"/>
          <w:rtl/>
        </w:rPr>
      </w:pPr>
      <w:r>
        <w:rPr>
          <w:rFonts w:cs="Simplified Arabic" w:hint="cs"/>
          <w:rtl/>
        </w:rPr>
        <w:t xml:space="preserve">ومن طالع كتب هؤلاء الشيعة ظهر له جليًا </w:t>
      </w:r>
      <w:r w:rsidR="0024389C" w:rsidRPr="00602D13">
        <w:rPr>
          <w:rFonts w:cs="Simplified Arabic" w:hint="cs"/>
          <w:rtl/>
        </w:rPr>
        <w:t xml:space="preserve">وجه التشيع </w:t>
      </w:r>
      <w:r>
        <w:rPr>
          <w:rFonts w:cs="Simplified Arabic" w:hint="cs"/>
          <w:rtl/>
        </w:rPr>
        <w:t>ال</w:t>
      </w:r>
      <w:r w:rsidR="0024389C" w:rsidRPr="00602D13">
        <w:rPr>
          <w:rFonts w:cs="Simplified Arabic" w:hint="cs"/>
          <w:rtl/>
        </w:rPr>
        <w:t xml:space="preserve">قبيح </w:t>
      </w:r>
      <w:r w:rsidR="00E2272F">
        <w:rPr>
          <w:rFonts w:cs="Simplified Arabic" w:hint="cs"/>
          <w:rtl/>
        </w:rPr>
        <w:t xml:space="preserve">الذي لا تنفعه </w:t>
      </w:r>
      <w:r w:rsidR="00E2272F" w:rsidRPr="00602D13">
        <w:rPr>
          <w:rFonts w:cs="Simplified Arabic" w:hint="cs"/>
          <w:rtl/>
        </w:rPr>
        <w:t xml:space="preserve">عمليات التجميل والترقيع </w:t>
      </w:r>
      <w:r w:rsidR="0024389C" w:rsidRPr="00602D13">
        <w:rPr>
          <w:rFonts w:cs="Simplified Arabic" w:hint="cs"/>
          <w:rtl/>
        </w:rPr>
        <w:t>مهما أجريت له. و</w:t>
      </w:r>
      <w:r w:rsidR="00B8206F">
        <w:rPr>
          <w:rFonts w:cs="Simplified Arabic" w:hint="cs"/>
          <w:rtl/>
        </w:rPr>
        <w:t xml:space="preserve">هم </w:t>
      </w:r>
      <w:r w:rsidR="0024389C" w:rsidRPr="00602D13">
        <w:rPr>
          <w:rFonts w:cs="Simplified Arabic" w:hint="cs"/>
          <w:rtl/>
        </w:rPr>
        <w:t xml:space="preserve">منذ تأسيس دينهم إلى يومنا الحاضر لم تتبدل نظرتهم العدائية تجاه من يخالفهم في الاعتقاد، وخير دليل على هذا </w:t>
      </w:r>
      <w:r w:rsidR="00091825">
        <w:rPr>
          <w:rFonts w:cs="Simplified Arabic" w:hint="cs"/>
          <w:rtl/>
        </w:rPr>
        <w:t xml:space="preserve">ما دونوه في كتبهم ومنها </w:t>
      </w:r>
      <w:r w:rsidR="0024389C" w:rsidRPr="00602D13">
        <w:rPr>
          <w:rFonts w:cs="Simplified Arabic" w:hint="cs"/>
          <w:rtl/>
        </w:rPr>
        <w:t>ك</w:t>
      </w:r>
      <w:r w:rsidR="00E904B8">
        <w:rPr>
          <w:rFonts w:cs="Simplified Arabic" w:hint="cs"/>
          <w:rtl/>
        </w:rPr>
        <w:t>ُ</w:t>
      </w:r>
      <w:r w:rsidR="0024389C" w:rsidRPr="00602D13">
        <w:rPr>
          <w:rFonts w:cs="Simplified Arabic" w:hint="cs"/>
          <w:rtl/>
        </w:rPr>
        <w:t xml:space="preserve">تب </w:t>
      </w:r>
      <w:r w:rsidR="00E904B8">
        <w:rPr>
          <w:rFonts w:cs="Simplified Arabic" w:hint="cs"/>
          <w:rtl/>
        </w:rPr>
        <w:t xml:space="preserve">آيتهم العظمى </w:t>
      </w:r>
      <w:r w:rsidR="0024389C" w:rsidRPr="00602D13">
        <w:rPr>
          <w:rFonts w:cs="Simplified Arabic" w:hint="cs"/>
          <w:rtl/>
        </w:rPr>
        <w:t>الخميني نفسه</w:t>
      </w:r>
      <w:r w:rsidR="00E904B8">
        <w:rPr>
          <w:rFonts w:cs="Simplified Arabic" w:hint="cs"/>
          <w:rtl/>
        </w:rPr>
        <w:t xml:space="preserve"> </w:t>
      </w:r>
      <w:r w:rsidR="001C1B17">
        <w:rPr>
          <w:rFonts w:cs="Simplified Arabic" w:hint="cs"/>
          <w:rtl/>
        </w:rPr>
        <w:t>قائد الثورة وإمامهم الروحي</w:t>
      </w:r>
      <w:r w:rsidR="0024389C" w:rsidRPr="00602D13">
        <w:rPr>
          <w:rFonts w:cs="Simplified Arabic" w:hint="cs"/>
          <w:rtl/>
        </w:rPr>
        <w:t>.</w:t>
      </w:r>
    </w:p>
    <w:p w:rsidR="000214F1" w:rsidRPr="00602D13" w:rsidRDefault="000214F1" w:rsidP="000214F1">
      <w:pPr>
        <w:pStyle w:val="1"/>
        <w:spacing w:line="520" w:lineRule="exact"/>
        <w:rPr>
          <w:rFonts w:cs="Simplified Arabic" w:hint="cs"/>
          <w:rtl/>
        </w:rPr>
      </w:pPr>
      <w:r>
        <w:rPr>
          <w:rFonts w:cs="Monotype Koufi" w:hint="cs"/>
          <w:color w:val="800000"/>
          <w:rtl/>
        </w:rPr>
        <w:t xml:space="preserve">*** </w:t>
      </w:r>
      <w:r w:rsidRPr="006169B7">
        <w:rPr>
          <w:rFonts w:cs="Monotype Koufi" w:hint="cs"/>
          <w:color w:val="800000"/>
          <w:rtl/>
        </w:rPr>
        <w:t>حقيقة الشي</w:t>
      </w:r>
      <w:r w:rsidRPr="00D014A5">
        <w:rPr>
          <w:rFonts w:cs="Monotype Koufi" w:hint="cs"/>
          <w:color w:val="800000"/>
          <w:rtl/>
        </w:rPr>
        <w:t xml:space="preserve">عة في نقاط.....لكل من خُدع بهم </w:t>
      </w:r>
      <w:r>
        <w:rPr>
          <w:rFonts w:cs="Monotype Koufi" w:hint="cs"/>
          <w:color w:val="800000"/>
          <w:rtl/>
        </w:rPr>
        <w:t>***</w:t>
      </w:r>
    </w:p>
    <w:p w:rsidR="00642D6F" w:rsidRDefault="00642D6F" w:rsidP="00642D6F">
      <w:pPr>
        <w:pStyle w:val="1"/>
        <w:spacing w:line="520" w:lineRule="exact"/>
        <w:ind w:firstLine="0"/>
        <w:rPr>
          <w:rFonts w:cs="Simplified Arabic" w:hint="cs"/>
          <w:rtl/>
        </w:rPr>
      </w:pPr>
    </w:p>
    <w:p w:rsidR="006F1A5F" w:rsidRPr="00642D6F" w:rsidRDefault="006F1A5F" w:rsidP="00642D6F">
      <w:pPr>
        <w:pStyle w:val="1"/>
        <w:spacing w:line="520" w:lineRule="exact"/>
        <w:ind w:firstLine="0"/>
        <w:rPr>
          <w:rFonts w:cs="Monotype Koufi" w:hint="cs"/>
          <w:rtl/>
        </w:rPr>
      </w:pPr>
      <w:r w:rsidRPr="00642D6F">
        <w:rPr>
          <w:rFonts w:cs="Monotype Koufi" w:hint="cs"/>
          <w:rtl/>
        </w:rPr>
        <w:t>و</w:t>
      </w:r>
      <w:r w:rsidR="00642D6F" w:rsidRPr="00642D6F">
        <w:rPr>
          <w:rFonts w:cs="Monotype Koufi" w:hint="cs"/>
          <w:rtl/>
        </w:rPr>
        <w:t>إليك بعض النقاط التي تعينك على بيان الحق:</w:t>
      </w:r>
    </w:p>
    <w:p w:rsidR="00AB421E" w:rsidRDefault="00AB421E" w:rsidP="00A262E6">
      <w:pPr>
        <w:pStyle w:val="1"/>
        <w:spacing w:line="520" w:lineRule="exact"/>
        <w:rPr>
          <w:rFonts w:cs="Monotype Koufi" w:hint="cs"/>
          <w:rtl/>
        </w:rPr>
      </w:pPr>
    </w:p>
    <w:p w:rsidR="009B18DA" w:rsidRPr="006606AA" w:rsidRDefault="00F04A7B" w:rsidP="00A262E6">
      <w:pPr>
        <w:pStyle w:val="1"/>
        <w:spacing w:line="520" w:lineRule="exact"/>
        <w:rPr>
          <w:rFonts w:cs="Monotype Koufi" w:hint="cs"/>
          <w:color w:val="800000"/>
          <w:rtl/>
        </w:rPr>
      </w:pPr>
      <w:r w:rsidRPr="006606AA">
        <w:rPr>
          <w:rFonts w:cs="Monotype Koufi" w:hint="cs"/>
          <w:color w:val="800000"/>
          <w:rtl/>
        </w:rPr>
        <w:t>أولاً:</w:t>
      </w:r>
      <w:r w:rsidR="00325255">
        <w:rPr>
          <w:rFonts w:cs="Monotype Koufi" w:hint="cs"/>
          <w:color w:val="800000"/>
          <w:rtl/>
        </w:rPr>
        <w:t xml:space="preserve"> </w:t>
      </w:r>
      <w:r w:rsidR="009B18DA" w:rsidRPr="006606AA">
        <w:rPr>
          <w:rFonts w:cs="Monotype Koufi" w:hint="cs"/>
          <w:color w:val="800000"/>
          <w:rtl/>
        </w:rPr>
        <w:t>طوائف الشيعة اليوم</w:t>
      </w:r>
      <w:r w:rsidR="001872FF" w:rsidRPr="006606AA">
        <w:rPr>
          <w:rFonts w:cs="Monotype Koufi" w:hint="cs"/>
          <w:color w:val="800000"/>
          <w:rtl/>
        </w:rPr>
        <w:t xml:space="preserve"> </w:t>
      </w:r>
      <w:r w:rsidR="009B18DA" w:rsidRPr="006606AA">
        <w:rPr>
          <w:rFonts w:cs="Monotype Koufi" w:hint="cs"/>
          <w:color w:val="800000"/>
          <w:rtl/>
        </w:rPr>
        <w:t>:</w:t>
      </w:r>
    </w:p>
    <w:p w:rsidR="00710002" w:rsidRPr="006169B7" w:rsidRDefault="001872FF" w:rsidP="002461BA">
      <w:pPr>
        <w:pStyle w:val="1"/>
        <w:spacing w:line="520" w:lineRule="exact"/>
        <w:rPr>
          <w:rFonts w:cs="Simplified Arabic" w:hint="cs"/>
          <w:rtl/>
        </w:rPr>
      </w:pPr>
      <w:r w:rsidRPr="006169B7">
        <w:rPr>
          <w:rFonts w:cs="Simplified Arabic" w:hint="cs"/>
          <w:rtl/>
        </w:rPr>
        <w:lastRenderedPageBreak/>
        <w:t xml:space="preserve"> </w:t>
      </w:r>
      <w:r w:rsidR="00710002" w:rsidRPr="006169B7">
        <w:rPr>
          <w:rFonts w:cs="Simplified Arabic" w:hint="cs"/>
          <w:rtl/>
        </w:rPr>
        <w:t xml:space="preserve"> انحصرت طوائف الشيعة وفرقها الكثيرة - في زماننا - في ثلاث طوائف فقط وهم</w:t>
      </w:r>
      <w:r w:rsidR="002461BA" w:rsidRPr="006169B7">
        <w:rPr>
          <w:rFonts w:cs="Simplified Arabic" w:hint="cs"/>
          <w:rtl/>
        </w:rPr>
        <w:t xml:space="preserve"> </w:t>
      </w:r>
      <w:r w:rsidR="00710002" w:rsidRPr="006169B7">
        <w:rPr>
          <w:rFonts w:cs="Simplified Arabic" w:hint="cs"/>
          <w:rtl/>
        </w:rPr>
        <w:t>:</w:t>
      </w:r>
    </w:p>
    <w:p w:rsidR="00710002" w:rsidRPr="006169B7" w:rsidRDefault="00710002" w:rsidP="00A262E6">
      <w:pPr>
        <w:pStyle w:val="1"/>
        <w:spacing w:line="520" w:lineRule="exact"/>
        <w:rPr>
          <w:rFonts w:cs="Simplified Arabic" w:hint="cs"/>
          <w:rtl/>
        </w:rPr>
      </w:pPr>
      <w:r w:rsidRPr="00954F08">
        <w:rPr>
          <w:rFonts w:cs="Simplified Arabic" w:hint="cs"/>
          <w:b/>
          <w:bCs/>
          <w:color w:val="0000FF"/>
          <w:rtl/>
        </w:rPr>
        <w:t>1</w:t>
      </w:r>
      <w:r w:rsidRPr="00954F08">
        <w:rPr>
          <w:rFonts w:cs="Simplified Arabic"/>
          <w:b/>
          <w:bCs/>
          <w:color w:val="0000FF"/>
          <w:rtl/>
        </w:rPr>
        <w:t>-</w:t>
      </w:r>
      <w:r w:rsidRPr="00954F08">
        <w:rPr>
          <w:rFonts w:cs="Simplified Arabic" w:hint="cs"/>
          <w:b/>
          <w:bCs/>
          <w:color w:val="0000FF"/>
          <w:rtl/>
        </w:rPr>
        <w:t xml:space="preserve"> </w:t>
      </w:r>
      <w:r w:rsidRPr="00954F08">
        <w:rPr>
          <w:rFonts w:cs="Simplified Arabic"/>
          <w:b/>
          <w:bCs/>
          <w:color w:val="0000FF"/>
          <w:rtl/>
        </w:rPr>
        <w:t>الزيدية</w:t>
      </w:r>
      <w:r w:rsidRPr="00954F08">
        <w:rPr>
          <w:rFonts w:cs="Simplified Arabic" w:hint="cs"/>
          <w:b/>
          <w:bCs/>
          <w:color w:val="0000FF"/>
          <w:rtl/>
        </w:rPr>
        <w:t xml:space="preserve"> </w:t>
      </w:r>
      <w:r w:rsidRPr="006169B7">
        <w:rPr>
          <w:rFonts w:cs="Simplified Arabic"/>
          <w:rtl/>
        </w:rPr>
        <w:t>:</w:t>
      </w:r>
      <w:r w:rsidRPr="006169B7">
        <w:rPr>
          <w:rFonts w:cs="Simplified Arabic" w:hint="cs"/>
          <w:rtl/>
        </w:rPr>
        <w:t xml:space="preserve"> وهم أقل طوائف الشيعة الثلاث عددًا الآن, وأكثرهم يسكنون اليمن,</w:t>
      </w:r>
      <w:r w:rsidRPr="006169B7">
        <w:rPr>
          <w:rFonts w:cs="Simplified Arabic"/>
          <w:rtl/>
        </w:rPr>
        <w:t xml:space="preserve"> وهم أتباع زيد بن علي بن الحسين بن علي بن أبي طالب</w:t>
      </w:r>
      <w:r w:rsidRPr="006169B7">
        <w:rPr>
          <w:rFonts w:cs="Simplified Arabic" w:hint="cs"/>
          <w:rtl/>
        </w:rPr>
        <w:t>,</w:t>
      </w:r>
      <w:r w:rsidRPr="006169B7">
        <w:rPr>
          <w:rFonts w:cs="Simplified Arabic"/>
          <w:rtl/>
        </w:rPr>
        <w:t xml:space="preserve"> وس</w:t>
      </w:r>
      <w:r w:rsidRPr="006169B7">
        <w:rPr>
          <w:rFonts w:cs="Simplified Arabic" w:hint="cs"/>
          <w:rtl/>
        </w:rPr>
        <w:t>ُ</w:t>
      </w:r>
      <w:r w:rsidRPr="006169B7">
        <w:rPr>
          <w:rFonts w:cs="Simplified Arabic"/>
          <w:rtl/>
        </w:rPr>
        <w:t>موا بالزيدية نسبة إليه</w:t>
      </w:r>
      <w:r w:rsidRPr="006169B7">
        <w:rPr>
          <w:rFonts w:cs="Simplified Arabic" w:hint="cs"/>
          <w:rtl/>
        </w:rPr>
        <w:t xml:space="preserve"> </w:t>
      </w:r>
      <w:r w:rsidRPr="006169B7">
        <w:rPr>
          <w:rFonts w:cs="Simplified Arabic"/>
          <w:rtl/>
        </w:rPr>
        <w:t xml:space="preserve">وقد افترقوا عن الإمامية حينما سئل </w:t>
      </w:r>
      <w:r w:rsidR="00D55463">
        <w:rPr>
          <w:rFonts w:cs="Simplified Arabic" w:hint="cs"/>
          <w:rtl/>
        </w:rPr>
        <w:t xml:space="preserve">الإمام </w:t>
      </w:r>
      <w:r w:rsidRPr="006169B7">
        <w:rPr>
          <w:rFonts w:cs="Simplified Arabic"/>
          <w:rtl/>
        </w:rPr>
        <w:t>زيد عن أبي بكر وعمر فترضى عنهما</w:t>
      </w:r>
      <w:r w:rsidR="002A13EC">
        <w:rPr>
          <w:rFonts w:cs="Simplified Arabic" w:hint="cs"/>
          <w:rtl/>
        </w:rPr>
        <w:t>,</w:t>
      </w:r>
      <w:r w:rsidRPr="006169B7">
        <w:rPr>
          <w:rFonts w:cs="Simplified Arabic"/>
          <w:rtl/>
        </w:rPr>
        <w:t xml:space="preserve"> فرفضه قوم فسموا رافضة.. وس</w:t>
      </w:r>
      <w:r w:rsidRPr="006169B7">
        <w:rPr>
          <w:rFonts w:cs="Simplified Arabic" w:hint="cs"/>
          <w:rtl/>
        </w:rPr>
        <w:t>ُ</w:t>
      </w:r>
      <w:r w:rsidRPr="006169B7">
        <w:rPr>
          <w:rFonts w:cs="Simplified Arabic"/>
          <w:rtl/>
        </w:rPr>
        <w:t>مي من لم يرفضه من الشيعة زيدية لاتباعهم له</w:t>
      </w:r>
      <w:r w:rsidRPr="006169B7">
        <w:rPr>
          <w:rFonts w:cs="Simplified Arabic" w:hint="cs"/>
          <w:rtl/>
        </w:rPr>
        <w:t>,</w:t>
      </w:r>
      <w:r w:rsidRPr="006169B7">
        <w:rPr>
          <w:rFonts w:cs="Simplified Arabic"/>
          <w:rtl/>
        </w:rPr>
        <w:t xml:space="preserve"> وذلك في آخر خلافة هشام بن عبد الملك سنة إحدى وعشرين أو اثنتين وعشرين</w:t>
      </w:r>
      <w:r w:rsidRPr="006169B7">
        <w:rPr>
          <w:rFonts w:cs="Simplified Arabic" w:hint="cs"/>
          <w:rtl/>
        </w:rPr>
        <w:t xml:space="preserve"> بعد المائة</w:t>
      </w:r>
      <w:r w:rsidRPr="006169B7">
        <w:rPr>
          <w:rFonts w:cs="Simplified Arabic"/>
          <w:rtl/>
        </w:rPr>
        <w:t xml:space="preserve"> </w:t>
      </w:r>
      <w:r w:rsidRPr="00175118">
        <w:rPr>
          <w:rFonts w:cs="Simplified Arabic" w:hint="cs"/>
          <w:vertAlign w:val="superscript"/>
          <w:rtl/>
        </w:rPr>
        <w:t>(</w:t>
      </w:r>
      <w:r w:rsidRPr="00175118">
        <w:rPr>
          <w:rFonts w:cs="Simplified Arabic"/>
          <w:vertAlign w:val="superscript"/>
          <w:rtl/>
        </w:rPr>
        <w:footnoteReference w:id="2"/>
      </w:r>
      <w:r w:rsidRPr="00175118">
        <w:rPr>
          <w:rFonts w:cs="Simplified Arabic" w:hint="cs"/>
          <w:vertAlign w:val="superscript"/>
          <w:rtl/>
        </w:rPr>
        <w:t>)</w:t>
      </w:r>
      <w:r w:rsidRPr="006169B7">
        <w:rPr>
          <w:rFonts w:cs="Simplified Arabic" w:hint="cs"/>
          <w:rtl/>
        </w:rPr>
        <w:t>.</w:t>
      </w:r>
    </w:p>
    <w:p w:rsidR="00710002" w:rsidRDefault="00710002" w:rsidP="00A262E6">
      <w:pPr>
        <w:pStyle w:val="1"/>
        <w:spacing w:line="520" w:lineRule="exact"/>
        <w:rPr>
          <w:rFonts w:cs="Simplified Arabic" w:hint="cs"/>
          <w:rtl/>
        </w:rPr>
      </w:pPr>
      <w:r w:rsidRPr="006169B7">
        <w:rPr>
          <w:rFonts w:cs="Simplified Arabic" w:hint="cs"/>
          <w:rtl/>
        </w:rPr>
        <w:t xml:space="preserve">والزيدية </w:t>
      </w:r>
      <w:r w:rsidRPr="006169B7">
        <w:rPr>
          <w:rFonts w:cs="Simplified Arabic"/>
          <w:rtl/>
        </w:rPr>
        <w:t>يو</w:t>
      </w:r>
      <w:r w:rsidRPr="006169B7">
        <w:rPr>
          <w:rFonts w:cs="Simplified Arabic" w:hint="cs"/>
          <w:rtl/>
        </w:rPr>
        <w:t>ا</w:t>
      </w:r>
      <w:r w:rsidRPr="006169B7">
        <w:rPr>
          <w:rFonts w:cs="Simplified Arabic"/>
          <w:rtl/>
        </w:rPr>
        <w:t xml:space="preserve">فقون المعتزلة في العقائد </w:t>
      </w:r>
      <w:r w:rsidRPr="006169B7">
        <w:rPr>
          <w:rFonts w:cs="Simplified Arabic" w:hint="cs"/>
          <w:rtl/>
        </w:rPr>
        <w:t>وهم</w:t>
      </w:r>
      <w:r w:rsidRPr="006169B7">
        <w:rPr>
          <w:rFonts w:cs="Simplified Arabic"/>
          <w:rtl/>
        </w:rPr>
        <w:t xml:space="preserve"> فرق: منهم من يقترب من أهل السنة كثيراً وهم أصحاب الحسن بن صالح بن حي الفقيه القائلون بأن الإمامة في ولد علي </w:t>
      </w:r>
      <w:r w:rsidRPr="006169B7">
        <w:rPr>
          <w:rFonts w:cs="Simplified Arabic"/>
        </w:rPr>
        <w:t>–</w:t>
      </w:r>
      <w:r w:rsidRPr="006169B7">
        <w:rPr>
          <w:rFonts w:cs="Simplified Arabic"/>
          <w:rtl/>
        </w:rPr>
        <w:t xml:space="preserve"> رضي الله عنه -، ويقول ابن حزم: </w:t>
      </w:r>
      <w:r w:rsidRPr="006169B7">
        <w:rPr>
          <w:rFonts w:cs="Simplified Arabic" w:hint="cs"/>
          <w:rtl/>
        </w:rPr>
        <w:t>"</w:t>
      </w:r>
      <w:r w:rsidRPr="006169B7">
        <w:rPr>
          <w:rFonts w:cs="Simplified Arabic"/>
          <w:rtl/>
        </w:rPr>
        <w:t>إن الثابت عن الحسن بن صالح هو أن الإمامة في جميع قريش، ويتولون جميع الصحابة إلا أنهم يفضلون علياً على جميعهم</w:t>
      </w:r>
      <w:r w:rsidRPr="006169B7">
        <w:rPr>
          <w:rFonts w:cs="Simplified Arabic" w:hint="cs"/>
          <w:rtl/>
        </w:rPr>
        <w:t>"</w:t>
      </w:r>
      <w:r w:rsidRPr="006169B7">
        <w:rPr>
          <w:rFonts w:cs="Simplified Arabic"/>
          <w:rtl/>
        </w:rPr>
        <w:t>.</w:t>
      </w:r>
      <w:r w:rsidRPr="00B072C9">
        <w:rPr>
          <w:rFonts w:cs="Simplified Arabic" w:hint="cs"/>
          <w:vertAlign w:val="superscript"/>
          <w:rtl/>
        </w:rPr>
        <w:t>(</w:t>
      </w:r>
      <w:r w:rsidRPr="00B072C9">
        <w:rPr>
          <w:rFonts w:cs="Simplified Arabic"/>
          <w:vertAlign w:val="superscript"/>
          <w:rtl/>
        </w:rPr>
        <w:footnoteReference w:id="3"/>
      </w:r>
      <w:r w:rsidRPr="00B072C9">
        <w:rPr>
          <w:rFonts w:cs="Simplified Arabic" w:hint="cs"/>
          <w:vertAlign w:val="superscript"/>
          <w:rtl/>
        </w:rPr>
        <w:t>)</w:t>
      </w:r>
      <w:r w:rsidRPr="00B072C9">
        <w:rPr>
          <w:rFonts w:cs="Simplified Arabic"/>
          <w:vertAlign w:val="superscript"/>
          <w:rtl/>
        </w:rPr>
        <w:t xml:space="preserve"> </w:t>
      </w:r>
      <w:r w:rsidRPr="006169B7">
        <w:rPr>
          <w:rFonts w:cs="Simplified Arabic"/>
          <w:rtl/>
        </w:rPr>
        <w:t xml:space="preserve"> </w:t>
      </w:r>
      <w:r w:rsidRPr="006169B7">
        <w:rPr>
          <w:rFonts w:cs="Simplified Arabic" w:hint="cs"/>
          <w:rtl/>
        </w:rPr>
        <w:t>و</w:t>
      </w:r>
      <w:r w:rsidRPr="006169B7">
        <w:rPr>
          <w:rFonts w:cs="Simplified Arabic"/>
          <w:rtl/>
        </w:rPr>
        <w:t xml:space="preserve">منهم من لم يحمل من الانتساب إلى زيد إلا الاسم </w:t>
      </w:r>
      <w:r w:rsidRPr="006169B7">
        <w:rPr>
          <w:rFonts w:cs="Simplified Arabic" w:hint="cs"/>
          <w:rtl/>
        </w:rPr>
        <w:t>و</w:t>
      </w:r>
      <w:r w:rsidRPr="006169B7">
        <w:rPr>
          <w:rFonts w:cs="Simplified Arabic"/>
          <w:rtl/>
        </w:rPr>
        <w:t xml:space="preserve">هم الجارودية أتباع أبي الجارود </w:t>
      </w:r>
      <w:r w:rsidRPr="006169B7">
        <w:rPr>
          <w:rFonts w:cs="Simplified Arabic" w:hint="cs"/>
          <w:rtl/>
        </w:rPr>
        <w:t xml:space="preserve">وهم </w:t>
      </w:r>
      <w:r w:rsidRPr="006169B7">
        <w:rPr>
          <w:rFonts w:cs="Simplified Arabic"/>
          <w:rtl/>
        </w:rPr>
        <w:t>روافض في الحقيقة يقولون: إن الأمة ضلت وكفرت بصرفها الأمر إلى غير علي</w:t>
      </w:r>
      <w:r w:rsidRPr="006169B7">
        <w:rPr>
          <w:rFonts w:cs="Simplified Arabic" w:hint="cs"/>
          <w:rtl/>
        </w:rPr>
        <w:t>ّ</w:t>
      </w:r>
      <w:r w:rsidRPr="00B072C9">
        <w:rPr>
          <w:rFonts w:cs="Simplified Arabic" w:hint="cs"/>
          <w:vertAlign w:val="superscript"/>
          <w:rtl/>
        </w:rPr>
        <w:t>(</w:t>
      </w:r>
      <w:r w:rsidRPr="00B072C9">
        <w:rPr>
          <w:rFonts w:cs="Simplified Arabic"/>
          <w:vertAlign w:val="superscript"/>
          <w:rtl/>
        </w:rPr>
        <w:footnoteReference w:id="4"/>
      </w:r>
      <w:r w:rsidRPr="00B072C9">
        <w:rPr>
          <w:rFonts w:cs="Simplified Arabic" w:hint="cs"/>
          <w:vertAlign w:val="superscript"/>
          <w:rtl/>
        </w:rPr>
        <w:t>)</w:t>
      </w:r>
      <w:r w:rsidRPr="006169B7">
        <w:rPr>
          <w:rFonts w:cs="Simplified Arabic" w:hint="cs"/>
          <w:rtl/>
        </w:rPr>
        <w:t xml:space="preserve">. </w:t>
      </w:r>
    </w:p>
    <w:p w:rsidR="00991E9B" w:rsidRPr="006169B7" w:rsidRDefault="00991E9B" w:rsidP="00A262E6">
      <w:pPr>
        <w:pStyle w:val="1"/>
        <w:spacing w:line="520" w:lineRule="exact"/>
        <w:rPr>
          <w:rFonts w:cs="Simplified Arabic" w:hint="cs"/>
          <w:rtl/>
        </w:rPr>
      </w:pPr>
    </w:p>
    <w:p w:rsidR="00710002" w:rsidRPr="006169B7" w:rsidRDefault="00710002" w:rsidP="00B02AF5">
      <w:pPr>
        <w:pStyle w:val="1"/>
        <w:spacing w:line="520" w:lineRule="exact"/>
        <w:rPr>
          <w:rFonts w:cs="Simplified Arabic" w:hint="cs"/>
          <w:rtl/>
        </w:rPr>
      </w:pPr>
      <w:r w:rsidRPr="00954F08">
        <w:rPr>
          <w:rFonts w:cs="Simplified Arabic" w:hint="cs"/>
          <w:b/>
          <w:bCs/>
          <w:color w:val="0000FF"/>
          <w:rtl/>
        </w:rPr>
        <w:t xml:space="preserve"> </w:t>
      </w:r>
      <w:r w:rsidR="003E23AD" w:rsidRPr="00954F08">
        <w:rPr>
          <w:rFonts w:cs="Simplified Arabic" w:hint="cs"/>
          <w:b/>
          <w:bCs/>
          <w:color w:val="0000FF"/>
          <w:rtl/>
        </w:rPr>
        <w:t>2</w:t>
      </w:r>
      <w:r w:rsidRPr="00954F08">
        <w:rPr>
          <w:rFonts w:cs="Simplified Arabic"/>
          <w:b/>
          <w:bCs/>
          <w:color w:val="0000FF"/>
          <w:rtl/>
        </w:rPr>
        <w:t>- الاثن</w:t>
      </w:r>
      <w:r w:rsidRPr="00954F08">
        <w:rPr>
          <w:rFonts w:cs="Simplified Arabic" w:hint="cs"/>
          <w:b/>
          <w:bCs/>
          <w:color w:val="0000FF"/>
          <w:rtl/>
        </w:rPr>
        <w:t>ى</w:t>
      </w:r>
      <w:r w:rsidRPr="00954F08">
        <w:rPr>
          <w:rFonts w:cs="Simplified Arabic"/>
          <w:b/>
          <w:bCs/>
          <w:color w:val="0000FF"/>
          <w:rtl/>
        </w:rPr>
        <w:t xml:space="preserve"> عشرية</w:t>
      </w:r>
      <w:r w:rsidRPr="00954F08">
        <w:rPr>
          <w:rFonts w:cs="Simplified Arabic" w:hint="cs"/>
          <w:b/>
          <w:bCs/>
          <w:color w:val="0000FF"/>
          <w:rtl/>
        </w:rPr>
        <w:t>:</w:t>
      </w:r>
      <w:r w:rsidRPr="006169B7">
        <w:rPr>
          <w:rFonts w:cs="Simplified Arabic"/>
          <w:rtl/>
        </w:rPr>
        <w:t xml:space="preserve"> </w:t>
      </w:r>
      <w:r w:rsidRPr="006169B7">
        <w:rPr>
          <w:rFonts w:cs="Simplified Arabic" w:hint="cs"/>
          <w:rtl/>
        </w:rPr>
        <w:t>و</w:t>
      </w:r>
      <w:r w:rsidR="00FC4E89" w:rsidRPr="006169B7">
        <w:rPr>
          <w:rFonts w:cs="Simplified Arabic"/>
          <w:rtl/>
        </w:rPr>
        <w:t xml:space="preserve">هي أكبر </w:t>
      </w:r>
      <w:r w:rsidRPr="006169B7">
        <w:rPr>
          <w:rFonts w:cs="Simplified Arabic"/>
          <w:rtl/>
        </w:rPr>
        <w:t xml:space="preserve">طوائف </w:t>
      </w:r>
      <w:r w:rsidR="00FC4E89" w:rsidRPr="006169B7">
        <w:rPr>
          <w:rFonts w:cs="Simplified Arabic" w:hint="cs"/>
          <w:rtl/>
        </w:rPr>
        <w:t xml:space="preserve">الشيعة </w:t>
      </w:r>
      <w:r w:rsidRPr="006169B7">
        <w:rPr>
          <w:rFonts w:cs="Simplified Arabic"/>
          <w:rtl/>
        </w:rPr>
        <w:t>اليوم،</w:t>
      </w:r>
      <w:r w:rsidR="00C01637" w:rsidRPr="006169B7">
        <w:rPr>
          <w:rFonts w:cs="Simplified Arabic" w:hint="cs"/>
          <w:rtl/>
        </w:rPr>
        <w:t xml:space="preserve"> </w:t>
      </w:r>
      <w:r w:rsidR="00FC57B8" w:rsidRPr="006169B7">
        <w:rPr>
          <w:rFonts w:cs="Simplified Arabic" w:hint="cs"/>
          <w:rtl/>
        </w:rPr>
        <w:t xml:space="preserve">إذ </w:t>
      </w:r>
      <w:r w:rsidR="00B02AF5">
        <w:rPr>
          <w:rFonts w:cs="Simplified Arabic" w:hint="cs"/>
          <w:rtl/>
        </w:rPr>
        <w:t>قد يزيدون عن</w:t>
      </w:r>
      <w:r w:rsidRPr="006169B7">
        <w:rPr>
          <w:rFonts w:cs="Simplified Arabic" w:hint="cs"/>
          <w:rtl/>
        </w:rPr>
        <w:t xml:space="preserve"> 75% من شيعة العالم,بحيث إذا </w:t>
      </w:r>
      <w:r w:rsidR="00C01637" w:rsidRPr="006169B7">
        <w:rPr>
          <w:rFonts w:cs="Simplified Arabic" w:hint="cs"/>
          <w:rtl/>
        </w:rPr>
        <w:t>أطلق</w:t>
      </w:r>
      <w:r w:rsidRPr="006169B7">
        <w:rPr>
          <w:rFonts w:cs="Simplified Arabic" w:hint="cs"/>
          <w:rtl/>
        </w:rPr>
        <w:t xml:space="preserve"> لفظ الشيعة حاليًا فإنما يعنيهم, وكذلك إذا أطلق لفظ الشيعة الجعفرية أو الإمامية أو الرافضة.وأكثرهم يسكنون إيران والعراق وبعض المناطق من البلاد المجاورة لهما ,والحق</w:t>
      </w:r>
      <w:r w:rsidRPr="006169B7">
        <w:rPr>
          <w:rFonts w:cs="Simplified Arabic"/>
          <w:rtl/>
        </w:rPr>
        <w:t xml:space="preserve"> أن مصادر الاثن</w:t>
      </w:r>
      <w:r w:rsidRPr="006169B7">
        <w:rPr>
          <w:rFonts w:cs="Simplified Arabic" w:hint="cs"/>
          <w:rtl/>
        </w:rPr>
        <w:t>ى</w:t>
      </w:r>
      <w:r w:rsidRPr="006169B7">
        <w:rPr>
          <w:rFonts w:cs="Simplified Arabic"/>
          <w:rtl/>
        </w:rPr>
        <w:t xml:space="preserve"> عشرية في الحديث </w:t>
      </w:r>
      <w:r w:rsidRPr="006169B7">
        <w:rPr>
          <w:rFonts w:cs="Simplified Arabic"/>
          <w:rtl/>
        </w:rPr>
        <w:lastRenderedPageBreak/>
        <w:t xml:space="preserve">والرواية قد استوعبت معظم آراء الفرق الشيعية </w:t>
      </w:r>
      <w:r w:rsidRPr="006169B7">
        <w:rPr>
          <w:rFonts w:cs="Simplified Arabic" w:hint="cs"/>
          <w:rtl/>
        </w:rPr>
        <w:t xml:space="preserve">المختلفة </w:t>
      </w:r>
      <w:r w:rsidRPr="006169B7">
        <w:rPr>
          <w:rFonts w:cs="Simplified Arabic"/>
          <w:rtl/>
        </w:rPr>
        <w:t>التي خرجت في فترات التاريخ المختلفة</w:t>
      </w:r>
      <w:r w:rsidRPr="006169B7">
        <w:rPr>
          <w:rFonts w:cs="Simplified Arabic" w:hint="cs"/>
          <w:rtl/>
        </w:rPr>
        <w:t>,</w:t>
      </w:r>
      <w:r w:rsidRPr="006169B7">
        <w:rPr>
          <w:rFonts w:cs="Simplified Arabic"/>
          <w:rtl/>
        </w:rPr>
        <w:t>إن لم يكن كلها</w:t>
      </w:r>
      <w:r w:rsidRPr="006169B7">
        <w:rPr>
          <w:rFonts w:cs="Simplified Arabic" w:hint="cs"/>
          <w:rtl/>
        </w:rPr>
        <w:t>,</w:t>
      </w:r>
      <w:r w:rsidRPr="006169B7">
        <w:rPr>
          <w:rFonts w:cs="Simplified Arabic"/>
          <w:rtl/>
        </w:rPr>
        <w:t xml:space="preserve">  فأصبحت هذه الطائفة هي الوجه المعبر عن الفرق الشيعية الأخرى</w:t>
      </w:r>
      <w:r w:rsidRPr="006169B7">
        <w:rPr>
          <w:rFonts w:cs="Simplified Arabic" w:hint="cs"/>
          <w:rtl/>
        </w:rPr>
        <w:t xml:space="preserve">. </w:t>
      </w:r>
    </w:p>
    <w:p w:rsidR="00710002" w:rsidRDefault="00710002" w:rsidP="00A262E6">
      <w:pPr>
        <w:pStyle w:val="1"/>
        <w:spacing w:line="520" w:lineRule="exact"/>
        <w:rPr>
          <w:rFonts w:cs="Simplified Arabic" w:hint="cs"/>
          <w:rtl/>
        </w:rPr>
      </w:pPr>
      <w:r w:rsidRPr="006169B7">
        <w:rPr>
          <w:rFonts w:cs="Simplified Arabic" w:hint="cs"/>
          <w:rtl/>
        </w:rPr>
        <w:t>وظهور اسم (الاثنى عشرية)</w:t>
      </w:r>
      <w:r w:rsidRPr="006169B7">
        <w:rPr>
          <w:rFonts w:cs="Simplified Arabic"/>
          <w:rtl/>
        </w:rPr>
        <w:t xml:space="preserve"> كان بلا شك بعد ميلاد فكرة الأئمة الاثن</w:t>
      </w:r>
      <w:r w:rsidRPr="006169B7">
        <w:rPr>
          <w:rFonts w:cs="Simplified Arabic" w:hint="cs"/>
          <w:rtl/>
        </w:rPr>
        <w:t>ى</w:t>
      </w:r>
      <w:r w:rsidRPr="006169B7">
        <w:rPr>
          <w:rFonts w:cs="Simplified Arabic"/>
          <w:rtl/>
        </w:rPr>
        <w:t xml:space="preserve"> عشر، والتي حدثت بعد وفاة الحسن العسكري</w:t>
      </w:r>
      <w:r w:rsidRPr="006169B7">
        <w:rPr>
          <w:rFonts w:cs="Simplified Arabic" w:hint="cs"/>
          <w:rtl/>
        </w:rPr>
        <w:t>-إمامهم الحادي عشر-</w:t>
      </w:r>
      <w:r w:rsidRPr="006169B7">
        <w:rPr>
          <w:rFonts w:cs="Simplified Arabic"/>
          <w:rtl/>
        </w:rPr>
        <w:t xml:space="preserve"> </w:t>
      </w:r>
      <w:r w:rsidRPr="006169B7">
        <w:rPr>
          <w:rFonts w:cs="Simplified Arabic" w:hint="cs"/>
          <w:rtl/>
        </w:rPr>
        <w:t xml:space="preserve">الذي توفي </w:t>
      </w:r>
      <w:r w:rsidRPr="006169B7">
        <w:rPr>
          <w:rFonts w:cs="Simplified Arabic"/>
          <w:rtl/>
        </w:rPr>
        <w:t xml:space="preserve"> سنة260</w:t>
      </w:r>
      <w:r w:rsidR="002D55B2">
        <w:rPr>
          <w:rFonts w:cs="Simplified Arabic" w:hint="cs"/>
          <w:rtl/>
        </w:rPr>
        <w:t>ه‍ ,</w:t>
      </w:r>
      <w:r w:rsidRPr="006169B7">
        <w:rPr>
          <w:rFonts w:cs="Simplified Arabic" w:hint="cs"/>
          <w:rtl/>
        </w:rPr>
        <w:t xml:space="preserve">حيث أنه </w:t>
      </w:r>
      <w:r w:rsidRPr="006169B7">
        <w:rPr>
          <w:rFonts w:cs="Simplified Arabic"/>
          <w:rtl/>
        </w:rPr>
        <w:t>قبل وفاة الحسن لم يكن أحد يقول بإمامة المنتظر</w:t>
      </w:r>
      <w:r w:rsidRPr="006169B7">
        <w:rPr>
          <w:rFonts w:cs="Simplified Arabic" w:hint="cs"/>
          <w:rtl/>
        </w:rPr>
        <w:t>-</w:t>
      </w:r>
      <w:r w:rsidRPr="006169B7">
        <w:rPr>
          <w:rFonts w:cs="Simplified Arabic"/>
          <w:rtl/>
        </w:rPr>
        <w:t xml:space="preserve"> إمامهم الثاني عشر</w:t>
      </w:r>
      <w:r w:rsidRPr="006169B7">
        <w:rPr>
          <w:rFonts w:cs="Simplified Arabic" w:hint="cs"/>
          <w:rtl/>
        </w:rPr>
        <w:t>-</w:t>
      </w:r>
      <w:r w:rsidRPr="006169B7">
        <w:rPr>
          <w:rFonts w:cs="Simplified Arabic"/>
          <w:rtl/>
        </w:rPr>
        <w:t xml:space="preserve"> ولا عرف من زمن علي</w:t>
      </w:r>
      <w:r w:rsidRPr="006169B7">
        <w:rPr>
          <w:rFonts w:cs="Simplified Arabic" w:hint="cs"/>
          <w:rtl/>
        </w:rPr>
        <w:t xml:space="preserve"> رضي الله عنه</w:t>
      </w:r>
      <w:r w:rsidRPr="006169B7">
        <w:rPr>
          <w:rFonts w:cs="Simplified Arabic"/>
          <w:rtl/>
        </w:rPr>
        <w:t xml:space="preserve"> ودولة بني أمية أحد</w:t>
      </w:r>
      <w:r w:rsidRPr="006169B7">
        <w:rPr>
          <w:rFonts w:cs="Simplified Arabic" w:hint="cs"/>
          <w:rtl/>
        </w:rPr>
        <w:t>ٌ</w:t>
      </w:r>
      <w:r w:rsidRPr="006169B7">
        <w:rPr>
          <w:rFonts w:cs="Simplified Arabic"/>
          <w:rtl/>
        </w:rPr>
        <w:t xml:space="preserve"> ادعى إمامة الاثن</w:t>
      </w:r>
      <w:r w:rsidRPr="006169B7">
        <w:rPr>
          <w:rFonts w:cs="Simplified Arabic" w:hint="cs"/>
          <w:rtl/>
        </w:rPr>
        <w:t>ى</w:t>
      </w:r>
      <w:r w:rsidRPr="006169B7">
        <w:rPr>
          <w:rFonts w:cs="Simplified Arabic"/>
          <w:rtl/>
        </w:rPr>
        <w:t xml:space="preserve"> عشر </w:t>
      </w:r>
      <w:r w:rsidRPr="006169B7">
        <w:rPr>
          <w:rFonts w:cs="Simplified Arabic" w:hint="cs"/>
          <w:rtl/>
        </w:rPr>
        <w:t xml:space="preserve"> </w:t>
      </w:r>
      <w:r w:rsidRPr="006169B7">
        <w:rPr>
          <w:rFonts w:cs="Simplified Arabic"/>
          <w:rtl/>
        </w:rPr>
        <w:t>.</w:t>
      </w:r>
      <w:r w:rsidRPr="006169B7">
        <w:rPr>
          <w:rFonts w:cs="Simplified Arabic" w:hint="cs"/>
          <w:rtl/>
        </w:rPr>
        <w:t>ومن المعلوم أن الحسن العسكري لم ينجب</w:t>
      </w:r>
      <w:r w:rsidRPr="00B072C9">
        <w:rPr>
          <w:rFonts w:cs="Simplified Arabic" w:hint="cs"/>
          <w:vertAlign w:val="superscript"/>
          <w:rtl/>
        </w:rPr>
        <w:t>(</w:t>
      </w:r>
      <w:r w:rsidRPr="00B072C9">
        <w:rPr>
          <w:rFonts w:cs="Simplified Arabic"/>
          <w:vertAlign w:val="superscript"/>
          <w:rtl/>
        </w:rPr>
        <w:footnoteReference w:id="5"/>
      </w:r>
      <w:r w:rsidRPr="00B072C9">
        <w:rPr>
          <w:rFonts w:cs="Simplified Arabic" w:hint="cs"/>
          <w:vertAlign w:val="superscript"/>
          <w:rtl/>
        </w:rPr>
        <w:t>)</w:t>
      </w:r>
      <w:r w:rsidRPr="006169B7">
        <w:rPr>
          <w:rFonts w:cs="Simplified Arabic" w:hint="cs"/>
          <w:rtl/>
        </w:rPr>
        <w:t xml:space="preserve"> فادعى بعض الكذبة أنه أنجب طفلاً  قبل موته بخمس سنوات,واسمه محمد وهو الملقب</w:t>
      </w:r>
      <w:r w:rsidR="000D08DD" w:rsidRPr="006169B7">
        <w:rPr>
          <w:rFonts w:cs="Simplified Arabic" w:hint="cs"/>
          <w:rtl/>
        </w:rPr>
        <w:t xml:space="preserve"> </w:t>
      </w:r>
      <w:r w:rsidR="000D08DD" w:rsidRPr="006169B7">
        <w:rPr>
          <w:rFonts w:cs="Simplified Arabic"/>
          <w:rtl/>
        </w:rPr>
        <w:t>–</w:t>
      </w:r>
      <w:r w:rsidR="000D08DD" w:rsidRPr="006169B7">
        <w:rPr>
          <w:rFonts w:cs="Simplified Arabic" w:hint="cs"/>
          <w:rtl/>
        </w:rPr>
        <w:t>عندهم-</w:t>
      </w:r>
      <w:r w:rsidRPr="006169B7">
        <w:rPr>
          <w:rFonts w:cs="Simplified Arabic" w:hint="cs"/>
          <w:rtl/>
        </w:rPr>
        <w:t xml:space="preserve"> بالمهدي المنتظر أو القائم أو الإمام الغائب.</w:t>
      </w:r>
    </w:p>
    <w:p w:rsidR="00991E9B" w:rsidRPr="006169B7" w:rsidRDefault="00991E9B" w:rsidP="00A262E6">
      <w:pPr>
        <w:pStyle w:val="1"/>
        <w:spacing w:line="520" w:lineRule="exact"/>
        <w:rPr>
          <w:rFonts w:cs="Simplified Arabic" w:hint="cs"/>
          <w:rtl/>
        </w:rPr>
      </w:pPr>
    </w:p>
    <w:p w:rsidR="00475528" w:rsidRPr="006169B7" w:rsidRDefault="00475528" w:rsidP="00E174A4">
      <w:pPr>
        <w:pStyle w:val="1"/>
        <w:spacing w:line="520" w:lineRule="exact"/>
        <w:rPr>
          <w:rFonts w:cs="Simplified Arabic" w:hint="cs"/>
          <w:rtl/>
        </w:rPr>
      </w:pPr>
      <w:r w:rsidRPr="00954F08">
        <w:rPr>
          <w:rFonts w:cs="Simplified Arabic" w:hint="cs"/>
          <w:b/>
          <w:bCs/>
          <w:color w:val="0000FF"/>
          <w:rtl/>
        </w:rPr>
        <w:t>3</w:t>
      </w:r>
      <w:r w:rsidRPr="00954F08">
        <w:rPr>
          <w:rFonts w:cs="Simplified Arabic"/>
          <w:b/>
          <w:bCs/>
          <w:color w:val="0000FF"/>
          <w:rtl/>
        </w:rPr>
        <w:t>- الإسماعيلية</w:t>
      </w:r>
      <w:r w:rsidRPr="00954F08">
        <w:rPr>
          <w:rFonts w:cs="Simplified Arabic" w:hint="cs"/>
          <w:b/>
          <w:bCs/>
          <w:color w:val="0000FF"/>
          <w:rtl/>
        </w:rPr>
        <w:t xml:space="preserve">  </w:t>
      </w:r>
      <w:r w:rsidRPr="006169B7">
        <w:rPr>
          <w:rFonts w:cs="Simplified Arabic"/>
          <w:rtl/>
        </w:rPr>
        <w:t>: وهم</w:t>
      </w:r>
      <w:r w:rsidRPr="006169B7">
        <w:rPr>
          <w:rFonts w:cs="Simplified Arabic" w:hint="cs"/>
          <w:rtl/>
        </w:rPr>
        <w:t xml:space="preserve"> من الشيعة الإمامية</w:t>
      </w:r>
      <w:r w:rsidRPr="006169B7">
        <w:rPr>
          <w:rFonts w:cs="Simplified Arabic"/>
          <w:rtl/>
        </w:rPr>
        <w:t xml:space="preserve"> </w:t>
      </w:r>
      <w:r w:rsidRPr="006169B7">
        <w:rPr>
          <w:rFonts w:cs="Simplified Arabic" w:hint="cs"/>
          <w:rtl/>
        </w:rPr>
        <w:t>ولكنهم</w:t>
      </w:r>
      <w:r w:rsidRPr="006169B7">
        <w:rPr>
          <w:rFonts w:cs="Simplified Arabic"/>
          <w:rtl/>
        </w:rPr>
        <w:t xml:space="preserve"> قالوا: الإمام بعد جعفر</w:t>
      </w:r>
      <w:r w:rsidRPr="006169B7">
        <w:rPr>
          <w:rFonts w:cs="Simplified Arabic" w:hint="cs"/>
          <w:rtl/>
        </w:rPr>
        <w:t xml:space="preserve"> هو</w:t>
      </w:r>
      <w:r w:rsidRPr="006169B7">
        <w:rPr>
          <w:rFonts w:cs="Simplified Arabic"/>
          <w:rtl/>
        </w:rPr>
        <w:t xml:space="preserve"> إسماعيل بن جعفر</w:t>
      </w:r>
      <w:r w:rsidR="00E174A4">
        <w:rPr>
          <w:rFonts w:cs="Simplified Arabic" w:hint="cs"/>
          <w:rtl/>
        </w:rPr>
        <w:t xml:space="preserve"> - وليس أخوه موسى الكاظم كما يقول الاثنى عشرية-</w:t>
      </w:r>
      <w:r w:rsidRPr="006169B7">
        <w:rPr>
          <w:rFonts w:cs="Simplified Arabic"/>
          <w:rtl/>
        </w:rPr>
        <w:t xml:space="preserve"> ثم قالوا بإمامة محمد بن إسماعيل بن جعفر، وأنكروا </w:t>
      </w:r>
      <w:r w:rsidRPr="006169B7">
        <w:rPr>
          <w:rFonts w:cs="Simplified Arabic" w:hint="cs"/>
          <w:rtl/>
        </w:rPr>
        <w:t>إ</w:t>
      </w:r>
      <w:r w:rsidRPr="006169B7">
        <w:rPr>
          <w:rFonts w:cs="Simplified Arabic"/>
          <w:rtl/>
        </w:rPr>
        <w:t>مامة سائر ولد جعفر، ومن الإسماعيلية انبثق القرامطة والحشاشون والفاطميون والدروز وغيرهم، وللإسماعيلية فرق متعددة وألقاب كثيرة تختلف باختلاف البلدان</w:t>
      </w:r>
      <w:r w:rsidRPr="006169B7">
        <w:rPr>
          <w:rFonts w:cs="Simplified Arabic" w:hint="cs"/>
          <w:rtl/>
        </w:rPr>
        <w:t xml:space="preserve"> , و</w:t>
      </w:r>
      <w:r w:rsidRPr="006169B7">
        <w:rPr>
          <w:rFonts w:cs="Simplified Arabic"/>
          <w:rtl/>
        </w:rPr>
        <w:t xml:space="preserve">مذهبهم فهو كما يقول الغزالي وغيره: </w:t>
      </w:r>
      <w:r w:rsidRPr="006169B7">
        <w:rPr>
          <w:rFonts w:cs="Simplified Arabic" w:hint="cs"/>
          <w:rtl/>
        </w:rPr>
        <w:t>"</w:t>
      </w:r>
      <w:r w:rsidRPr="006169B7">
        <w:rPr>
          <w:rFonts w:cs="Simplified Arabic"/>
          <w:rtl/>
        </w:rPr>
        <w:t>إنه مذهب ظاهره الرفض وباطنه الكفر المحض</w:t>
      </w:r>
      <w:r w:rsidRPr="006169B7">
        <w:rPr>
          <w:rFonts w:cs="Simplified Arabic" w:hint="cs"/>
          <w:rtl/>
        </w:rPr>
        <w:t>"</w:t>
      </w:r>
      <w:r w:rsidRPr="006169B7">
        <w:rPr>
          <w:rFonts w:cs="Simplified Arabic"/>
          <w:rtl/>
        </w:rPr>
        <w:t xml:space="preserve">. أو كما يقول ابن الجوزي: </w:t>
      </w:r>
      <w:r w:rsidRPr="006169B7">
        <w:rPr>
          <w:rFonts w:cs="Simplified Arabic" w:hint="cs"/>
          <w:rtl/>
        </w:rPr>
        <w:t>"</w:t>
      </w:r>
      <w:r w:rsidR="00A07CFF">
        <w:rPr>
          <w:rFonts w:cs="Simplified Arabic" w:hint="cs"/>
          <w:rtl/>
        </w:rPr>
        <w:t xml:space="preserve"> </w:t>
      </w:r>
      <w:r w:rsidRPr="006169B7">
        <w:rPr>
          <w:rFonts w:cs="Simplified Arabic"/>
          <w:rtl/>
        </w:rPr>
        <w:t>فمحصول قولهم تعطيل الصانع وإبطال النبوة والعبادات وإنكار البعث</w:t>
      </w:r>
      <w:r w:rsidRPr="006169B7">
        <w:rPr>
          <w:rFonts w:cs="Simplified Arabic" w:hint="cs"/>
          <w:rtl/>
        </w:rPr>
        <w:t>"</w:t>
      </w:r>
      <w:r w:rsidRPr="006169B7">
        <w:rPr>
          <w:rFonts w:cs="Simplified Arabic"/>
          <w:rtl/>
        </w:rPr>
        <w:t xml:space="preserve">، ولكنهم لا يظهرون هذا في أول أمرهم. ولهم مراتب في الدعوة، وحقيقة المذهب لا تعطى إلا لمن وصل إلى الدرجة الأخيرة، وقد اطلع على أحوالهم وكشف أستارهم جملة من أهل العلم كالبغدادي الذي اطلع على كتاب لهم يسمى: </w:t>
      </w:r>
      <w:r w:rsidRPr="006169B7">
        <w:rPr>
          <w:rFonts w:cs="Simplified Arabic" w:hint="cs"/>
          <w:rtl/>
        </w:rPr>
        <w:t>"</w:t>
      </w:r>
      <w:r w:rsidRPr="006169B7">
        <w:rPr>
          <w:rFonts w:cs="Simplified Arabic"/>
          <w:rtl/>
        </w:rPr>
        <w:t>السياسة والبلاغ الأكيد والناموس الأكبر</w:t>
      </w:r>
      <w:r w:rsidRPr="006169B7">
        <w:rPr>
          <w:rFonts w:cs="Simplified Arabic" w:hint="cs"/>
          <w:rtl/>
        </w:rPr>
        <w:t>"</w:t>
      </w:r>
      <w:r w:rsidRPr="006169B7">
        <w:rPr>
          <w:rFonts w:cs="Simplified Arabic"/>
          <w:rtl/>
        </w:rPr>
        <w:t xml:space="preserve"> ورأى من خلاله أنهم دهرية زنادقة يتسترون بالتشيع، والحمادي اليماني الذي اندس بينهم وعرف حالهم وبين ذلك في كتابه: </w:t>
      </w:r>
      <w:r w:rsidRPr="006169B7">
        <w:rPr>
          <w:rFonts w:cs="Simplified Arabic" w:hint="cs"/>
          <w:rtl/>
        </w:rPr>
        <w:t>"</w:t>
      </w:r>
      <w:r w:rsidRPr="006169B7">
        <w:rPr>
          <w:rFonts w:cs="Simplified Arabic"/>
          <w:rtl/>
        </w:rPr>
        <w:t>كشف أسرار الباطنية</w:t>
      </w:r>
      <w:r w:rsidR="00B71BB6">
        <w:rPr>
          <w:rFonts w:cs="Simplified Arabic" w:hint="cs"/>
          <w:rtl/>
        </w:rPr>
        <w:t xml:space="preserve"> </w:t>
      </w:r>
      <w:r w:rsidRPr="006169B7">
        <w:rPr>
          <w:rFonts w:cs="Simplified Arabic" w:hint="cs"/>
          <w:rtl/>
        </w:rPr>
        <w:t>"</w:t>
      </w:r>
      <w:r w:rsidRPr="006169B7">
        <w:rPr>
          <w:rFonts w:cs="Simplified Arabic"/>
          <w:rtl/>
        </w:rPr>
        <w:t xml:space="preserve"> ، وابن النديم الذي اطلع على </w:t>
      </w:r>
      <w:r w:rsidRPr="006169B7">
        <w:rPr>
          <w:rFonts w:cs="Simplified Arabic" w:hint="cs"/>
          <w:rtl/>
        </w:rPr>
        <w:t>"</w:t>
      </w:r>
      <w:r w:rsidRPr="006169B7">
        <w:rPr>
          <w:rFonts w:cs="Simplified Arabic"/>
          <w:rtl/>
        </w:rPr>
        <w:t>البلاغات السبعة</w:t>
      </w:r>
      <w:r w:rsidRPr="006169B7">
        <w:rPr>
          <w:rFonts w:cs="Simplified Arabic" w:hint="cs"/>
          <w:rtl/>
        </w:rPr>
        <w:t>"</w:t>
      </w:r>
      <w:r w:rsidRPr="006169B7">
        <w:rPr>
          <w:rFonts w:cs="Simplified Arabic"/>
          <w:rtl/>
        </w:rPr>
        <w:t xml:space="preserve"> لهم وقر</w:t>
      </w:r>
      <w:r w:rsidRPr="006169B7">
        <w:rPr>
          <w:rFonts w:cs="Simplified Arabic" w:hint="cs"/>
          <w:rtl/>
        </w:rPr>
        <w:t>أ</w:t>
      </w:r>
      <w:r w:rsidRPr="006169B7">
        <w:rPr>
          <w:rFonts w:cs="Simplified Arabic"/>
          <w:rtl/>
        </w:rPr>
        <w:t xml:space="preserve"> البلاغ السابع ورأى فيه أمراً عظيماً من إباحة المحظورات والوضع من الشرائع وأصحابها.. وغيرهم، ولهم </w:t>
      </w:r>
      <w:r w:rsidRPr="006169B7">
        <w:rPr>
          <w:rFonts w:cs="Simplified Arabic"/>
          <w:rtl/>
        </w:rPr>
        <w:lastRenderedPageBreak/>
        <w:t xml:space="preserve">نشاطهم اليوم، كما لهم كتبهم السرية. قال أحدهم: </w:t>
      </w:r>
      <w:r w:rsidRPr="006169B7">
        <w:rPr>
          <w:rFonts w:cs="Simplified Arabic" w:hint="cs"/>
          <w:rtl/>
        </w:rPr>
        <w:t>"</w:t>
      </w:r>
      <w:r w:rsidRPr="006169B7">
        <w:rPr>
          <w:rFonts w:cs="Simplified Arabic"/>
          <w:rtl/>
        </w:rPr>
        <w:t>إن لنا كتباً لا يقف على قراءتها غيرنا ولا يطلع على حقائقها سوانا</w:t>
      </w:r>
      <w:r w:rsidRPr="006169B7">
        <w:rPr>
          <w:rFonts w:cs="Simplified Arabic" w:hint="cs"/>
          <w:rtl/>
        </w:rPr>
        <w:t>"</w:t>
      </w:r>
      <w:r w:rsidRPr="006169B7">
        <w:rPr>
          <w:rFonts w:cs="Simplified Arabic"/>
          <w:rtl/>
        </w:rPr>
        <w:t xml:space="preserve"> </w:t>
      </w:r>
      <w:r w:rsidRPr="004A339E">
        <w:rPr>
          <w:rFonts w:cs="Simplified Arabic" w:hint="cs"/>
          <w:vertAlign w:val="superscript"/>
          <w:rtl/>
        </w:rPr>
        <w:t>(</w:t>
      </w:r>
      <w:r w:rsidRPr="004A339E">
        <w:rPr>
          <w:rFonts w:cs="Simplified Arabic"/>
          <w:vertAlign w:val="superscript"/>
          <w:rtl/>
        </w:rPr>
        <w:footnoteReference w:id="6"/>
      </w:r>
      <w:r w:rsidRPr="004A339E">
        <w:rPr>
          <w:rFonts w:cs="Simplified Arabic" w:hint="cs"/>
          <w:vertAlign w:val="superscript"/>
          <w:rtl/>
        </w:rPr>
        <w:t>)</w:t>
      </w:r>
      <w:r w:rsidRPr="004A339E">
        <w:rPr>
          <w:rFonts w:cs="Simplified Arabic"/>
          <w:vertAlign w:val="superscript"/>
          <w:rtl/>
        </w:rPr>
        <w:t xml:space="preserve"> </w:t>
      </w:r>
    </w:p>
    <w:p w:rsidR="00691B2D" w:rsidRPr="006169B7" w:rsidRDefault="00691B2D" w:rsidP="0055352B">
      <w:pPr>
        <w:pStyle w:val="1"/>
        <w:spacing w:line="520" w:lineRule="exact"/>
        <w:jc w:val="center"/>
        <w:rPr>
          <w:rFonts w:cs="Simplified Arabic" w:hint="cs"/>
          <w:rtl/>
        </w:rPr>
      </w:pPr>
      <w:r w:rsidRPr="006169B7">
        <w:rPr>
          <w:rFonts w:cs="Simplified Arabic" w:hint="cs"/>
          <w:rtl/>
        </w:rPr>
        <w:t>***********************</w:t>
      </w:r>
    </w:p>
    <w:p w:rsidR="003C2270" w:rsidRDefault="003C2270" w:rsidP="00300175">
      <w:pPr>
        <w:pStyle w:val="a5"/>
        <w:bidi/>
        <w:jc w:val="lowKashida"/>
        <w:rPr>
          <w:rFonts w:cs="Monotype Koufi" w:hint="cs"/>
          <w:sz w:val="32"/>
          <w:szCs w:val="32"/>
          <w:rtl/>
        </w:rPr>
      </w:pPr>
    </w:p>
    <w:p w:rsidR="00300175" w:rsidRPr="00273EC8" w:rsidRDefault="00314B6D" w:rsidP="003C2270">
      <w:pPr>
        <w:pStyle w:val="a5"/>
        <w:bidi/>
        <w:jc w:val="lowKashida"/>
        <w:rPr>
          <w:rFonts w:cs="Monotype Koufi" w:hint="cs"/>
          <w:color w:val="800000"/>
          <w:sz w:val="32"/>
          <w:szCs w:val="32"/>
          <w:rtl/>
        </w:rPr>
      </w:pPr>
      <w:r w:rsidRPr="00273EC8">
        <w:rPr>
          <w:rFonts w:cs="Monotype Koufi" w:hint="cs"/>
          <w:color w:val="800000"/>
          <w:sz w:val="32"/>
          <w:szCs w:val="32"/>
          <w:rtl/>
        </w:rPr>
        <w:t xml:space="preserve">ثانيًا: </w:t>
      </w:r>
      <w:r w:rsidR="00300175" w:rsidRPr="00273EC8">
        <w:rPr>
          <w:rFonts w:cs="Monotype Koufi" w:hint="cs"/>
          <w:color w:val="800000"/>
          <w:sz w:val="32"/>
          <w:szCs w:val="32"/>
          <w:rtl/>
        </w:rPr>
        <w:t>سبب تسميتهم بالرافضة:</w:t>
      </w:r>
    </w:p>
    <w:p w:rsidR="00300175" w:rsidRPr="006169B7" w:rsidRDefault="00300175" w:rsidP="00300175">
      <w:pPr>
        <w:jc w:val="lowKashida"/>
        <w:rPr>
          <w:rFonts w:cs="Simplified Arabic" w:hint="cs"/>
          <w:sz w:val="32"/>
          <w:szCs w:val="32"/>
          <w:rtl/>
        </w:rPr>
      </w:pPr>
      <w:r w:rsidRPr="006169B7">
        <w:rPr>
          <w:rFonts w:cs="Arabic Transparent" w:hint="cs"/>
          <w:sz w:val="32"/>
          <w:szCs w:val="32"/>
          <w:rtl/>
        </w:rPr>
        <w:t xml:space="preserve"> </w:t>
      </w:r>
      <w:r w:rsidR="00443381">
        <w:rPr>
          <w:rFonts w:cs="Simplified Arabic"/>
          <w:sz w:val="32"/>
          <w:szCs w:val="32"/>
          <w:rtl/>
        </w:rPr>
        <w:t>يقول أبو الحسن الأشعري:</w:t>
      </w:r>
      <w:r w:rsidRPr="006169B7">
        <w:rPr>
          <w:rFonts w:cs="Simplified Arabic" w:hint="cs"/>
          <w:sz w:val="32"/>
          <w:szCs w:val="32"/>
          <w:rtl/>
        </w:rPr>
        <w:t>"</w:t>
      </w:r>
      <w:r w:rsidRPr="006169B7">
        <w:rPr>
          <w:rFonts w:cs="Simplified Arabic"/>
          <w:sz w:val="32"/>
          <w:szCs w:val="32"/>
          <w:rtl/>
        </w:rPr>
        <w:t>وإنما سمو</w:t>
      </w:r>
      <w:r w:rsidRPr="006169B7">
        <w:rPr>
          <w:rFonts w:cs="Simplified Arabic" w:hint="cs"/>
          <w:sz w:val="32"/>
          <w:szCs w:val="32"/>
          <w:rtl/>
        </w:rPr>
        <w:t>ا</w:t>
      </w:r>
      <w:r w:rsidRPr="006169B7">
        <w:rPr>
          <w:rFonts w:cs="Simplified Arabic"/>
          <w:sz w:val="32"/>
          <w:szCs w:val="32"/>
          <w:rtl/>
        </w:rPr>
        <w:t xml:space="preserve"> رافضة لرفضهم إمامة أبي بكر وعمر</w:t>
      </w:r>
      <w:r w:rsidRPr="006169B7">
        <w:rPr>
          <w:rFonts w:cs="Simplified Arabic" w:hint="cs"/>
          <w:sz w:val="32"/>
          <w:szCs w:val="32"/>
          <w:rtl/>
        </w:rPr>
        <w:t xml:space="preserve">" </w:t>
      </w:r>
      <w:r w:rsidRPr="007B5D24">
        <w:rPr>
          <w:rFonts w:cs="Simplified Arabic" w:hint="cs"/>
          <w:sz w:val="32"/>
          <w:szCs w:val="32"/>
          <w:vertAlign w:val="superscript"/>
          <w:rtl/>
        </w:rPr>
        <w:t>(</w:t>
      </w:r>
      <w:r w:rsidRPr="007B5D24">
        <w:rPr>
          <w:rFonts w:cs="Simplified Arabic"/>
          <w:sz w:val="32"/>
          <w:szCs w:val="32"/>
          <w:vertAlign w:val="superscript"/>
          <w:rtl/>
        </w:rPr>
        <w:footnoteReference w:id="7"/>
      </w:r>
      <w:r w:rsidRPr="007B5D24">
        <w:rPr>
          <w:rFonts w:cs="Simplified Arabic" w:hint="cs"/>
          <w:sz w:val="32"/>
          <w:szCs w:val="32"/>
          <w:vertAlign w:val="superscript"/>
          <w:rtl/>
        </w:rPr>
        <w:t>)</w:t>
      </w:r>
      <w:r w:rsidRPr="006169B7">
        <w:rPr>
          <w:rFonts w:cs="Simplified Arabic" w:hint="cs"/>
          <w:sz w:val="32"/>
          <w:szCs w:val="32"/>
          <w:rtl/>
        </w:rPr>
        <w:t xml:space="preserve"> </w:t>
      </w:r>
    </w:p>
    <w:p w:rsidR="00300175" w:rsidRPr="006169B7" w:rsidRDefault="00300175" w:rsidP="003C2270">
      <w:pPr>
        <w:jc w:val="lowKashida"/>
        <w:rPr>
          <w:rFonts w:cs="Simplified Arabic" w:hint="cs"/>
          <w:sz w:val="32"/>
          <w:szCs w:val="32"/>
          <w:rtl/>
        </w:rPr>
      </w:pPr>
      <w:r w:rsidRPr="006169B7">
        <w:rPr>
          <w:rFonts w:cs="Simplified Arabic"/>
          <w:sz w:val="32"/>
          <w:szCs w:val="32"/>
          <w:rtl/>
        </w:rPr>
        <w:t>و</w:t>
      </w:r>
      <w:r w:rsidRPr="006169B7">
        <w:rPr>
          <w:rFonts w:cs="Simplified Arabic" w:hint="cs"/>
          <w:sz w:val="32"/>
          <w:szCs w:val="32"/>
          <w:rtl/>
        </w:rPr>
        <w:t>خطَّأ</w:t>
      </w:r>
      <w:r w:rsidRPr="006169B7">
        <w:rPr>
          <w:rFonts w:cs="Simplified Arabic"/>
          <w:sz w:val="32"/>
          <w:szCs w:val="32"/>
          <w:rtl/>
        </w:rPr>
        <w:t xml:space="preserve"> ابن تيمية هذا </w:t>
      </w:r>
      <w:r w:rsidRPr="006169B7">
        <w:rPr>
          <w:rFonts w:cs="Simplified Arabic" w:hint="cs"/>
          <w:sz w:val="32"/>
          <w:szCs w:val="32"/>
          <w:rtl/>
        </w:rPr>
        <w:t>القول وذكر أن</w:t>
      </w:r>
      <w:r w:rsidRPr="006169B7">
        <w:rPr>
          <w:rFonts w:cs="Simplified Arabic"/>
          <w:sz w:val="32"/>
          <w:szCs w:val="32"/>
          <w:rtl/>
        </w:rPr>
        <w:t xml:space="preserve"> الصحيح أنهم سموا رافضة لما رفضوا </w:t>
      </w:r>
      <w:r w:rsidRPr="006169B7">
        <w:rPr>
          <w:rFonts w:cs="Simplified Arabic" w:hint="cs"/>
          <w:sz w:val="32"/>
          <w:szCs w:val="32"/>
          <w:rtl/>
        </w:rPr>
        <w:t xml:space="preserve">الإمام </w:t>
      </w:r>
      <w:r w:rsidRPr="006169B7">
        <w:rPr>
          <w:rFonts w:cs="Simplified Arabic"/>
          <w:sz w:val="32"/>
          <w:szCs w:val="32"/>
          <w:rtl/>
        </w:rPr>
        <w:t>زيد بن علي بن الحسين بن علي بن أبي طالب لما خرج بالكوفة أيام هشام بن عبد</w:t>
      </w:r>
      <w:r w:rsidRPr="006169B7">
        <w:rPr>
          <w:rFonts w:cs="Simplified Arabic" w:hint="cs"/>
          <w:sz w:val="32"/>
          <w:szCs w:val="32"/>
          <w:rtl/>
        </w:rPr>
        <w:t xml:space="preserve"> </w:t>
      </w:r>
      <w:r w:rsidRPr="006169B7">
        <w:rPr>
          <w:rFonts w:cs="Simplified Arabic"/>
          <w:sz w:val="32"/>
          <w:szCs w:val="32"/>
          <w:rtl/>
        </w:rPr>
        <w:t>الملك</w:t>
      </w:r>
      <w:r w:rsidRPr="006169B7">
        <w:rPr>
          <w:rFonts w:cs="Simplified Arabic" w:hint="cs"/>
          <w:sz w:val="32"/>
          <w:szCs w:val="32"/>
          <w:rtl/>
        </w:rPr>
        <w:t xml:space="preserve">" </w:t>
      </w:r>
      <w:r w:rsidRPr="00915A77">
        <w:rPr>
          <w:rFonts w:cs="Simplified Arabic" w:hint="cs"/>
          <w:sz w:val="32"/>
          <w:szCs w:val="32"/>
          <w:vertAlign w:val="superscript"/>
          <w:rtl/>
        </w:rPr>
        <w:t>(</w:t>
      </w:r>
      <w:r w:rsidRPr="00915A77">
        <w:rPr>
          <w:rFonts w:cs="Simplified Arabic"/>
          <w:sz w:val="32"/>
          <w:szCs w:val="32"/>
          <w:vertAlign w:val="superscript"/>
          <w:rtl/>
        </w:rPr>
        <w:footnoteReference w:id="8"/>
      </w:r>
      <w:r w:rsidRPr="00915A77">
        <w:rPr>
          <w:rFonts w:cs="Simplified Arabic" w:hint="cs"/>
          <w:sz w:val="32"/>
          <w:szCs w:val="32"/>
          <w:vertAlign w:val="superscript"/>
          <w:rtl/>
        </w:rPr>
        <w:t>)</w:t>
      </w:r>
      <w:r w:rsidRPr="006169B7">
        <w:rPr>
          <w:rFonts w:cs="Simplified Arabic"/>
          <w:sz w:val="32"/>
          <w:szCs w:val="32"/>
          <w:rtl/>
        </w:rPr>
        <w:t>.</w:t>
      </w:r>
      <w:r w:rsidRPr="006169B7">
        <w:rPr>
          <w:rFonts w:cs="Simplified Arabic" w:hint="cs"/>
          <w:sz w:val="32"/>
          <w:szCs w:val="32"/>
          <w:rtl/>
        </w:rPr>
        <w:t xml:space="preserve"> </w:t>
      </w:r>
      <w:r w:rsidRPr="006169B7">
        <w:rPr>
          <w:rFonts w:cs="Simplified Arabic"/>
          <w:sz w:val="32"/>
          <w:szCs w:val="32"/>
          <w:rtl/>
        </w:rPr>
        <w:t xml:space="preserve">وهذا الرأي لابن تيمية يعود </w:t>
      </w:r>
      <w:r w:rsidRPr="006169B7">
        <w:rPr>
          <w:rFonts w:cs="Simplified Arabic" w:hint="cs"/>
          <w:sz w:val="32"/>
          <w:szCs w:val="32"/>
          <w:rtl/>
        </w:rPr>
        <w:t xml:space="preserve">في النهاية </w:t>
      </w:r>
      <w:r w:rsidRPr="006169B7">
        <w:rPr>
          <w:rFonts w:cs="Simplified Arabic"/>
          <w:sz w:val="32"/>
          <w:szCs w:val="32"/>
          <w:rtl/>
        </w:rPr>
        <w:t xml:space="preserve">لرأي الأشعري، لأنهم ما رفضوا زيداً إلا لما أظهر مقالته </w:t>
      </w:r>
      <w:r w:rsidRPr="006169B7">
        <w:rPr>
          <w:rFonts w:cs="Simplified Arabic" w:hint="cs"/>
          <w:sz w:val="32"/>
          <w:szCs w:val="32"/>
          <w:rtl/>
        </w:rPr>
        <w:t xml:space="preserve">الطيبة </w:t>
      </w:r>
      <w:r w:rsidRPr="006169B7">
        <w:rPr>
          <w:rFonts w:cs="Simplified Arabic"/>
          <w:sz w:val="32"/>
          <w:szCs w:val="32"/>
          <w:rtl/>
        </w:rPr>
        <w:t xml:space="preserve">في </w:t>
      </w:r>
      <w:r w:rsidRPr="006169B7">
        <w:rPr>
          <w:rFonts w:cs="Simplified Arabic" w:hint="cs"/>
          <w:sz w:val="32"/>
          <w:szCs w:val="32"/>
          <w:rtl/>
        </w:rPr>
        <w:t>أبي بكر وعمر</w:t>
      </w:r>
      <w:r w:rsidRPr="006169B7">
        <w:rPr>
          <w:rFonts w:cs="Simplified Arabic"/>
          <w:sz w:val="32"/>
          <w:szCs w:val="32"/>
          <w:rtl/>
        </w:rPr>
        <w:t xml:space="preserve"> و</w:t>
      </w:r>
      <w:r w:rsidRPr="006169B7">
        <w:rPr>
          <w:rFonts w:cs="Simplified Arabic" w:hint="cs"/>
          <w:sz w:val="32"/>
          <w:szCs w:val="32"/>
          <w:rtl/>
        </w:rPr>
        <w:t xml:space="preserve">إقراره بالخلافة لهما.وإنما رجح ابن تيمية رأيَّه مراعاةً للتاريخ. </w:t>
      </w:r>
    </w:p>
    <w:p w:rsidR="00300175" w:rsidRPr="006169B7" w:rsidRDefault="00300175" w:rsidP="00300175">
      <w:pPr>
        <w:ind w:firstLine="284"/>
        <w:jc w:val="lowKashida"/>
        <w:rPr>
          <w:rFonts w:cs="Simplified Arabic" w:hint="cs"/>
          <w:sz w:val="32"/>
          <w:szCs w:val="32"/>
          <w:rtl/>
        </w:rPr>
      </w:pPr>
      <w:r w:rsidRPr="006169B7">
        <w:rPr>
          <w:rFonts w:cs="Simplified Arabic"/>
          <w:sz w:val="32"/>
          <w:szCs w:val="32"/>
          <w:rtl/>
        </w:rPr>
        <w:t>وقد</w:t>
      </w:r>
      <w:r w:rsidRPr="006169B7">
        <w:rPr>
          <w:rFonts w:cs="Simplified Arabic" w:hint="cs"/>
          <w:sz w:val="32"/>
          <w:szCs w:val="32"/>
          <w:rtl/>
        </w:rPr>
        <w:t xml:space="preserve"> جاءت بعض الأحاديث بتسميتهم بالرافضة وضعف كثير من العلماء أسانيدها, ولكن</w:t>
      </w:r>
      <w:r w:rsidRPr="006169B7">
        <w:rPr>
          <w:rFonts w:cs="Simplified Arabic"/>
          <w:sz w:val="32"/>
          <w:szCs w:val="32"/>
          <w:rtl/>
        </w:rPr>
        <w:t xml:space="preserve"> أخرج الطبراني</w:t>
      </w:r>
      <w:r w:rsidRPr="006169B7">
        <w:rPr>
          <w:rFonts w:cs="Simplified Arabic" w:hint="cs"/>
          <w:sz w:val="32"/>
          <w:szCs w:val="32"/>
          <w:rtl/>
        </w:rPr>
        <w:t>(</w:t>
      </w:r>
      <w:r w:rsidRPr="006169B7">
        <w:rPr>
          <w:rFonts w:cs="Simplified Arabic"/>
          <w:sz w:val="32"/>
          <w:szCs w:val="32"/>
          <w:rtl/>
        </w:rPr>
        <w:t>رقم 12998</w:t>
      </w:r>
      <w:r w:rsidRPr="006169B7">
        <w:rPr>
          <w:rFonts w:cs="Simplified Arabic" w:hint="cs"/>
          <w:sz w:val="32"/>
          <w:szCs w:val="32"/>
          <w:rtl/>
        </w:rPr>
        <w:t>)</w:t>
      </w:r>
      <w:r w:rsidRPr="006169B7">
        <w:rPr>
          <w:rFonts w:cs="Simplified Arabic"/>
          <w:sz w:val="32"/>
          <w:szCs w:val="32"/>
          <w:rtl/>
        </w:rPr>
        <w:t xml:space="preserve"> - بإسناد حسن كما يقول الهيثمي - </w:t>
      </w:r>
      <w:r w:rsidRPr="00F05D14">
        <w:rPr>
          <w:rFonts w:cs="Simplified Arabic"/>
          <w:b/>
          <w:bCs/>
          <w:color w:val="800080"/>
          <w:sz w:val="32"/>
          <w:szCs w:val="32"/>
          <w:rtl/>
        </w:rPr>
        <w:t xml:space="preserve">أن النبي </w:t>
      </w:r>
      <w:r w:rsidRPr="00F05D14">
        <w:rPr>
          <w:rFonts w:cs="Simplified Arabic" w:hint="cs"/>
          <w:b/>
          <w:bCs/>
          <w:color w:val="800080"/>
          <w:sz w:val="32"/>
          <w:szCs w:val="32"/>
          <w:rtl/>
        </w:rPr>
        <w:t>صلى الله عليه وسلم</w:t>
      </w:r>
      <w:r w:rsidRPr="00F05D14">
        <w:rPr>
          <w:rFonts w:cs="Simplified Arabic"/>
          <w:b/>
          <w:bCs/>
          <w:color w:val="800080"/>
          <w:sz w:val="32"/>
          <w:szCs w:val="32"/>
          <w:rtl/>
        </w:rPr>
        <w:t xml:space="preserve"> قال: </w:t>
      </w:r>
      <w:r w:rsidRPr="00F05D14">
        <w:rPr>
          <w:rFonts w:cs="Simplified Arabic" w:hint="cs"/>
          <w:b/>
          <w:bCs/>
          <w:color w:val="800080"/>
          <w:sz w:val="32"/>
          <w:szCs w:val="32"/>
          <w:rtl/>
        </w:rPr>
        <w:t>"</w:t>
      </w:r>
      <w:r w:rsidRPr="00F05D14">
        <w:rPr>
          <w:rFonts w:cs="Simplified Arabic"/>
          <w:b/>
          <w:bCs/>
          <w:color w:val="800080"/>
          <w:sz w:val="32"/>
          <w:szCs w:val="32"/>
          <w:rtl/>
        </w:rPr>
        <w:t>يا علي سيكون في أمتي ق</w:t>
      </w:r>
      <w:r w:rsidRPr="00F05D14">
        <w:rPr>
          <w:rFonts w:cs="Simplified Arabic" w:hint="cs"/>
          <w:b/>
          <w:bCs/>
          <w:color w:val="800080"/>
          <w:sz w:val="32"/>
          <w:szCs w:val="32"/>
          <w:rtl/>
        </w:rPr>
        <w:t>و</w:t>
      </w:r>
      <w:r w:rsidRPr="00F05D14">
        <w:rPr>
          <w:rFonts w:cs="Simplified Arabic"/>
          <w:b/>
          <w:bCs/>
          <w:color w:val="800080"/>
          <w:sz w:val="32"/>
          <w:szCs w:val="32"/>
          <w:rtl/>
        </w:rPr>
        <w:t>م ينتحلون حب</w:t>
      </w:r>
      <w:r w:rsidRPr="00F05D14">
        <w:rPr>
          <w:rFonts w:cs="Simplified Arabic" w:hint="cs"/>
          <w:b/>
          <w:bCs/>
          <w:color w:val="800080"/>
          <w:sz w:val="32"/>
          <w:szCs w:val="32"/>
          <w:rtl/>
        </w:rPr>
        <w:t>نا</w:t>
      </w:r>
      <w:r w:rsidRPr="00F05D14">
        <w:rPr>
          <w:rFonts w:cs="Simplified Arabic"/>
          <w:b/>
          <w:bCs/>
          <w:color w:val="800080"/>
          <w:sz w:val="32"/>
          <w:szCs w:val="32"/>
          <w:rtl/>
        </w:rPr>
        <w:t xml:space="preserve"> أهل البيت، لهم نبز، يسمون الرافضة، قاتلوهم فإنهم مشركون</w:t>
      </w:r>
      <w:r w:rsidRPr="00F05D14">
        <w:rPr>
          <w:rFonts w:cs="Simplified Arabic" w:hint="cs"/>
          <w:b/>
          <w:bCs/>
          <w:color w:val="800080"/>
          <w:sz w:val="32"/>
          <w:szCs w:val="32"/>
          <w:rtl/>
        </w:rPr>
        <w:t>"</w:t>
      </w:r>
      <w:r w:rsidRPr="00F05D14">
        <w:rPr>
          <w:rFonts w:cs="Simplified Arabic" w:hint="cs"/>
          <w:b/>
          <w:bCs/>
          <w:color w:val="800080"/>
          <w:sz w:val="32"/>
          <w:szCs w:val="32"/>
          <w:vertAlign w:val="superscript"/>
          <w:rtl/>
        </w:rPr>
        <w:t>(</w:t>
      </w:r>
      <w:r w:rsidRPr="00F05D14">
        <w:rPr>
          <w:rFonts w:cs="Simplified Arabic"/>
          <w:b/>
          <w:bCs/>
          <w:color w:val="800080"/>
          <w:sz w:val="32"/>
          <w:szCs w:val="32"/>
          <w:vertAlign w:val="superscript"/>
          <w:rtl/>
        </w:rPr>
        <w:footnoteReference w:id="9"/>
      </w:r>
      <w:r w:rsidRPr="00F05D14">
        <w:rPr>
          <w:rFonts w:cs="Simplified Arabic" w:hint="cs"/>
          <w:b/>
          <w:bCs/>
          <w:color w:val="800080"/>
          <w:sz w:val="32"/>
          <w:szCs w:val="32"/>
          <w:vertAlign w:val="superscript"/>
          <w:rtl/>
        </w:rPr>
        <w:t>)</w:t>
      </w:r>
    </w:p>
    <w:p w:rsidR="00300175" w:rsidRPr="006169B7" w:rsidRDefault="00300175" w:rsidP="00300175">
      <w:pPr>
        <w:ind w:firstLine="284"/>
        <w:jc w:val="lowKashida"/>
        <w:rPr>
          <w:rFonts w:cs="Simplified Arabic" w:hint="cs"/>
          <w:sz w:val="32"/>
          <w:szCs w:val="32"/>
          <w:rtl/>
        </w:rPr>
      </w:pPr>
      <w:r w:rsidRPr="006169B7">
        <w:rPr>
          <w:rFonts w:cs="Simplified Arabic" w:hint="cs"/>
          <w:sz w:val="32"/>
          <w:szCs w:val="32"/>
          <w:rtl/>
        </w:rPr>
        <w:t xml:space="preserve"> وروى أبو يعلى في مسنده(6749) بسنده </w:t>
      </w:r>
      <w:r w:rsidRPr="006169B7">
        <w:rPr>
          <w:rFonts w:cs="Simplified Arabic" w:hint="eastAsia"/>
          <w:sz w:val="32"/>
          <w:szCs w:val="32"/>
          <w:rtl/>
        </w:rPr>
        <w:t>عن</w:t>
      </w:r>
      <w:r w:rsidRPr="006169B7">
        <w:rPr>
          <w:rFonts w:cs="Simplified Arabic"/>
          <w:sz w:val="32"/>
          <w:szCs w:val="32"/>
          <w:rtl/>
        </w:rPr>
        <w:t xml:space="preserve"> </w:t>
      </w:r>
      <w:r w:rsidRPr="006169B7">
        <w:rPr>
          <w:rFonts w:cs="Simplified Arabic" w:hint="eastAsia"/>
          <w:sz w:val="32"/>
          <w:szCs w:val="32"/>
          <w:rtl/>
        </w:rPr>
        <w:t>محمد</w:t>
      </w:r>
      <w:r w:rsidRPr="006169B7">
        <w:rPr>
          <w:rFonts w:cs="Simplified Arabic"/>
          <w:sz w:val="32"/>
          <w:szCs w:val="32"/>
          <w:rtl/>
        </w:rPr>
        <w:t xml:space="preserve"> </w:t>
      </w:r>
      <w:r w:rsidRPr="006169B7">
        <w:rPr>
          <w:rFonts w:cs="Simplified Arabic" w:hint="eastAsia"/>
          <w:sz w:val="32"/>
          <w:szCs w:val="32"/>
          <w:rtl/>
        </w:rPr>
        <w:t>بن</w:t>
      </w:r>
      <w:r w:rsidRPr="006169B7">
        <w:rPr>
          <w:rFonts w:cs="Simplified Arabic"/>
          <w:sz w:val="32"/>
          <w:szCs w:val="32"/>
          <w:rtl/>
        </w:rPr>
        <w:t xml:space="preserve"> </w:t>
      </w:r>
      <w:r w:rsidRPr="006169B7">
        <w:rPr>
          <w:rFonts w:cs="Simplified Arabic" w:hint="eastAsia"/>
          <w:sz w:val="32"/>
          <w:szCs w:val="32"/>
          <w:rtl/>
        </w:rPr>
        <w:t>عمرو</w:t>
      </w:r>
      <w:r w:rsidRPr="006169B7">
        <w:rPr>
          <w:rFonts w:cs="Simplified Arabic"/>
          <w:sz w:val="32"/>
          <w:szCs w:val="32"/>
          <w:rtl/>
        </w:rPr>
        <w:t xml:space="preserve"> </w:t>
      </w:r>
      <w:r w:rsidRPr="006169B7">
        <w:rPr>
          <w:rFonts w:cs="Simplified Arabic" w:hint="eastAsia"/>
          <w:sz w:val="32"/>
          <w:szCs w:val="32"/>
          <w:rtl/>
        </w:rPr>
        <w:t>الهاشمي</w:t>
      </w:r>
      <w:r w:rsidRPr="006169B7">
        <w:rPr>
          <w:rFonts w:cs="Simplified Arabic"/>
          <w:sz w:val="32"/>
          <w:szCs w:val="32"/>
          <w:rtl/>
        </w:rPr>
        <w:t xml:space="preserve"> </w:t>
      </w:r>
      <w:r w:rsidRPr="006169B7">
        <w:rPr>
          <w:rFonts w:cs="Simplified Arabic" w:hint="eastAsia"/>
          <w:sz w:val="32"/>
          <w:szCs w:val="32"/>
          <w:rtl/>
        </w:rPr>
        <w:t>عن</w:t>
      </w:r>
      <w:r w:rsidRPr="006169B7">
        <w:rPr>
          <w:rFonts w:cs="Simplified Arabic"/>
          <w:sz w:val="32"/>
          <w:szCs w:val="32"/>
          <w:rtl/>
        </w:rPr>
        <w:t xml:space="preserve"> </w:t>
      </w:r>
      <w:r w:rsidRPr="006169B7">
        <w:rPr>
          <w:rFonts w:cs="Simplified Arabic" w:hint="eastAsia"/>
          <w:sz w:val="32"/>
          <w:szCs w:val="32"/>
          <w:rtl/>
        </w:rPr>
        <w:t>زينب</w:t>
      </w:r>
      <w:r w:rsidRPr="006169B7">
        <w:rPr>
          <w:rFonts w:cs="Simplified Arabic"/>
          <w:sz w:val="32"/>
          <w:szCs w:val="32"/>
          <w:rtl/>
        </w:rPr>
        <w:t xml:space="preserve"> </w:t>
      </w:r>
      <w:r w:rsidRPr="006169B7">
        <w:rPr>
          <w:rFonts w:cs="Simplified Arabic" w:hint="eastAsia"/>
          <w:sz w:val="32"/>
          <w:szCs w:val="32"/>
          <w:rtl/>
        </w:rPr>
        <w:t>بنت</w:t>
      </w:r>
      <w:r w:rsidRPr="006169B7">
        <w:rPr>
          <w:rFonts w:cs="Simplified Arabic"/>
          <w:sz w:val="32"/>
          <w:szCs w:val="32"/>
          <w:rtl/>
        </w:rPr>
        <w:t xml:space="preserve"> </w:t>
      </w:r>
      <w:r w:rsidRPr="006169B7">
        <w:rPr>
          <w:rFonts w:cs="Simplified Arabic" w:hint="eastAsia"/>
          <w:sz w:val="32"/>
          <w:szCs w:val="32"/>
          <w:rtl/>
        </w:rPr>
        <w:t>علي</w:t>
      </w:r>
      <w:r w:rsidRPr="006169B7">
        <w:rPr>
          <w:rFonts w:cs="Simplified Arabic" w:hint="cs"/>
          <w:sz w:val="32"/>
          <w:szCs w:val="32"/>
          <w:rtl/>
        </w:rPr>
        <w:t xml:space="preserve">ٍّ </w:t>
      </w:r>
      <w:r w:rsidRPr="006169B7">
        <w:rPr>
          <w:rFonts w:cs="Simplified Arabic" w:hint="eastAsia"/>
          <w:sz w:val="32"/>
          <w:szCs w:val="32"/>
          <w:rtl/>
        </w:rPr>
        <w:t>عن</w:t>
      </w:r>
      <w:r w:rsidRPr="006169B7">
        <w:rPr>
          <w:rFonts w:cs="Simplified Arabic"/>
          <w:sz w:val="32"/>
          <w:szCs w:val="32"/>
          <w:rtl/>
        </w:rPr>
        <w:t xml:space="preserve"> </w:t>
      </w:r>
      <w:r w:rsidRPr="006169B7">
        <w:rPr>
          <w:rFonts w:cs="Simplified Arabic" w:hint="eastAsia"/>
          <w:sz w:val="32"/>
          <w:szCs w:val="32"/>
          <w:rtl/>
        </w:rPr>
        <w:t>فاطمة</w:t>
      </w:r>
      <w:r w:rsidRPr="006169B7">
        <w:rPr>
          <w:rFonts w:cs="Simplified Arabic"/>
          <w:sz w:val="32"/>
          <w:szCs w:val="32"/>
          <w:rtl/>
        </w:rPr>
        <w:t xml:space="preserve"> </w:t>
      </w:r>
      <w:r w:rsidRPr="006169B7">
        <w:rPr>
          <w:rFonts w:cs="Simplified Arabic" w:hint="eastAsia"/>
          <w:sz w:val="32"/>
          <w:szCs w:val="32"/>
          <w:rtl/>
        </w:rPr>
        <w:t>بنت</w:t>
      </w:r>
      <w:r w:rsidRPr="006169B7">
        <w:rPr>
          <w:rFonts w:cs="Simplified Arabic"/>
          <w:sz w:val="32"/>
          <w:szCs w:val="32"/>
          <w:rtl/>
        </w:rPr>
        <w:t xml:space="preserve"> </w:t>
      </w:r>
      <w:r w:rsidRPr="006169B7">
        <w:rPr>
          <w:rFonts w:cs="Simplified Arabic" w:hint="eastAsia"/>
          <w:sz w:val="32"/>
          <w:szCs w:val="32"/>
          <w:rtl/>
        </w:rPr>
        <w:t>محمد</w:t>
      </w:r>
      <w:r w:rsidRPr="006169B7">
        <w:rPr>
          <w:rFonts w:cs="Simplified Arabic"/>
          <w:sz w:val="32"/>
          <w:szCs w:val="32"/>
          <w:rtl/>
        </w:rPr>
        <w:t xml:space="preserve"> </w:t>
      </w:r>
      <w:r w:rsidRPr="006169B7">
        <w:rPr>
          <w:rFonts w:cs="Simplified Arabic" w:hint="cs"/>
          <w:sz w:val="32"/>
          <w:szCs w:val="32"/>
          <w:rtl/>
        </w:rPr>
        <w:t xml:space="preserve"> رضي الله عنها </w:t>
      </w:r>
      <w:r w:rsidRPr="006169B7">
        <w:rPr>
          <w:rFonts w:cs="Simplified Arabic" w:hint="eastAsia"/>
          <w:sz w:val="32"/>
          <w:szCs w:val="32"/>
          <w:rtl/>
        </w:rPr>
        <w:t>قالت</w:t>
      </w:r>
      <w:r w:rsidRPr="006169B7">
        <w:rPr>
          <w:rFonts w:cs="Simplified Arabic"/>
          <w:sz w:val="32"/>
          <w:szCs w:val="32"/>
          <w:rtl/>
        </w:rPr>
        <w:t xml:space="preserve"> :</w:t>
      </w:r>
      <w:r w:rsidRPr="009007BB">
        <w:rPr>
          <w:rFonts w:cs="Simplified Arabic"/>
          <w:b/>
          <w:bCs/>
          <w:sz w:val="32"/>
          <w:szCs w:val="32"/>
          <w:rtl/>
        </w:rPr>
        <w:t xml:space="preserve"> </w:t>
      </w:r>
      <w:r w:rsidRPr="009007BB">
        <w:rPr>
          <w:rFonts w:cs="Simplified Arabic" w:hint="eastAsia"/>
          <w:b/>
          <w:bCs/>
          <w:color w:val="800080"/>
          <w:sz w:val="32"/>
          <w:szCs w:val="32"/>
          <w:rtl/>
        </w:rPr>
        <w:t>نظر</w:t>
      </w:r>
      <w:r w:rsidRPr="009007BB">
        <w:rPr>
          <w:rFonts w:cs="Simplified Arabic"/>
          <w:b/>
          <w:bCs/>
          <w:color w:val="800080"/>
          <w:sz w:val="32"/>
          <w:szCs w:val="32"/>
          <w:rtl/>
        </w:rPr>
        <w:t xml:space="preserve"> </w:t>
      </w:r>
      <w:r w:rsidRPr="009007BB">
        <w:rPr>
          <w:rFonts w:cs="Simplified Arabic" w:hint="eastAsia"/>
          <w:b/>
          <w:bCs/>
          <w:color w:val="800080"/>
          <w:sz w:val="32"/>
          <w:szCs w:val="32"/>
          <w:rtl/>
        </w:rPr>
        <w:t>النبي</w:t>
      </w:r>
      <w:r w:rsidRPr="009007BB">
        <w:rPr>
          <w:rFonts w:cs="Simplified Arabic"/>
          <w:b/>
          <w:bCs/>
          <w:color w:val="800080"/>
          <w:sz w:val="32"/>
          <w:szCs w:val="32"/>
          <w:rtl/>
        </w:rPr>
        <w:t xml:space="preserve"> - </w:t>
      </w:r>
      <w:r w:rsidRPr="009007BB">
        <w:rPr>
          <w:rFonts w:cs="Simplified Arabic" w:hint="eastAsia"/>
          <w:b/>
          <w:bCs/>
          <w:color w:val="800080"/>
          <w:sz w:val="32"/>
          <w:szCs w:val="32"/>
          <w:rtl/>
        </w:rPr>
        <w:t>صلى</w:t>
      </w:r>
      <w:r w:rsidRPr="009007BB">
        <w:rPr>
          <w:rFonts w:cs="Simplified Arabic"/>
          <w:b/>
          <w:bCs/>
          <w:color w:val="800080"/>
          <w:sz w:val="32"/>
          <w:szCs w:val="32"/>
          <w:rtl/>
        </w:rPr>
        <w:t xml:space="preserve"> </w:t>
      </w:r>
      <w:r w:rsidRPr="009007BB">
        <w:rPr>
          <w:rFonts w:cs="Simplified Arabic" w:hint="eastAsia"/>
          <w:b/>
          <w:bCs/>
          <w:color w:val="800080"/>
          <w:sz w:val="32"/>
          <w:szCs w:val="32"/>
          <w:rtl/>
        </w:rPr>
        <w:t>الله</w:t>
      </w:r>
      <w:r w:rsidRPr="009007BB">
        <w:rPr>
          <w:rFonts w:cs="Simplified Arabic"/>
          <w:b/>
          <w:bCs/>
          <w:color w:val="800080"/>
          <w:sz w:val="32"/>
          <w:szCs w:val="32"/>
          <w:rtl/>
        </w:rPr>
        <w:t xml:space="preserve"> </w:t>
      </w:r>
      <w:r w:rsidRPr="009007BB">
        <w:rPr>
          <w:rFonts w:cs="Simplified Arabic" w:hint="eastAsia"/>
          <w:b/>
          <w:bCs/>
          <w:color w:val="800080"/>
          <w:sz w:val="32"/>
          <w:szCs w:val="32"/>
          <w:rtl/>
        </w:rPr>
        <w:t>عليه</w:t>
      </w:r>
      <w:r w:rsidRPr="009007BB">
        <w:rPr>
          <w:rFonts w:cs="Simplified Arabic"/>
          <w:b/>
          <w:bCs/>
          <w:color w:val="800080"/>
          <w:sz w:val="32"/>
          <w:szCs w:val="32"/>
          <w:rtl/>
        </w:rPr>
        <w:t xml:space="preserve"> </w:t>
      </w:r>
      <w:r w:rsidRPr="009007BB">
        <w:rPr>
          <w:rFonts w:cs="Simplified Arabic" w:hint="eastAsia"/>
          <w:b/>
          <w:bCs/>
          <w:color w:val="800080"/>
          <w:sz w:val="32"/>
          <w:szCs w:val="32"/>
          <w:rtl/>
        </w:rPr>
        <w:t>وسلم</w:t>
      </w:r>
      <w:r w:rsidRPr="009007BB">
        <w:rPr>
          <w:rFonts w:cs="Simplified Arabic"/>
          <w:b/>
          <w:bCs/>
          <w:color w:val="800080"/>
          <w:sz w:val="32"/>
          <w:szCs w:val="32"/>
          <w:rtl/>
        </w:rPr>
        <w:t xml:space="preserve"> - </w:t>
      </w:r>
      <w:r w:rsidRPr="009007BB">
        <w:rPr>
          <w:rFonts w:cs="Simplified Arabic" w:hint="eastAsia"/>
          <w:b/>
          <w:bCs/>
          <w:color w:val="800080"/>
          <w:sz w:val="32"/>
          <w:szCs w:val="32"/>
          <w:rtl/>
        </w:rPr>
        <w:t>إلى</w:t>
      </w:r>
      <w:r w:rsidRPr="009007BB">
        <w:rPr>
          <w:rFonts w:cs="Simplified Arabic"/>
          <w:b/>
          <w:bCs/>
          <w:color w:val="800080"/>
          <w:sz w:val="32"/>
          <w:szCs w:val="32"/>
          <w:rtl/>
        </w:rPr>
        <w:t xml:space="preserve"> </w:t>
      </w:r>
      <w:r w:rsidRPr="009007BB">
        <w:rPr>
          <w:rFonts w:cs="Simplified Arabic" w:hint="eastAsia"/>
          <w:b/>
          <w:bCs/>
          <w:color w:val="800080"/>
          <w:sz w:val="32"/>
          <w:szCs w:val="32"/>
          <w:rtl/>
        </w:rPr>
        <w:t>علي</w:t>
      </w:r>
      <w:r w:rsidRPr="009007BB">
        <w:rPr>
          <w:rFonts w:cs="Simplified Arabic" w:hint="cs"/>
          <w:b/>
          <w:bCs/>
          <w:color w:val="800080"/>
          <w:sz w:val="32"/>
          <w:szCs w:val="32"/>
          <w:rtl/>
        </w:rPr>
        <w:t>ٍّ</w:t>
      </w:r>
      <w:r w:rsidRPr="009007BB">
        <w:rPr>
          <w:rFonts w:cs="Simplified Arabic"/>
          <w:b/>
          <w:bCs/>
          <w:color w:val="800080"/>
          <w:sz w:val="32"/>
          <w:szCs w:val="32"/>
          <w:rtl/>
        </w:rPr>
        <w:t xml:space="preserve"> </w:t>
      </w:r>
      <w:r w:rsidRPr="009007BB">
        <w:rPr>
          <w:rFonts w:cs="Simplified Arabic" w:hint="eastAsia"/>
          <w:b/>
          <w:bCs/>
          <w:color w:val="800080"/>
          <w:sz w:val="32"/>
          <w:szCs w:val="32"/>
          <w:rtl/>
        </w:rPr>
        <w:t>فقال</w:t>
      </w:r>
      <w:r w:rsidRPr="009007BB">
        <w:rPr>
          <w:rFonts w:cs="Simplified Arabic"/>
          <w:b/>
          <w:bCs/>
          <w:color w:val="800080"/>
          <w:sz w:val="32"/>
          <w:szCs w:val="32"/>
          <w:rtl/>
        </w:rPr>
        <w:t xml:space="preserve"> : </w:t>
      </w:r>
      <w:r w:rsidRPr="009007BB">
        <w:rPr>
          <w:rFonts w:cs="Simplified Arabic" w:hint="eastAsia"/>
          <w:b/>
          <w:bCs/>
          <w:color w:val="800080"/>
          <w:sz w:val="32"/>
          <w:szCs w:val="32"/>
          <w:rtl/>
        </w:rPr>
        <w:t>هذا</w:t>
      </w:r>
      <w:r w:rsidRPr="009007BB">
        <w:rPr>
          <w:rFonts w:cs="Simplified Arabic"/>
          <w:b/>
          <w:bCs/>
          <w:color w:val="800080"/>
          <w:sz w:val="32"/>
          <w:szCs w:val="32"/>
          <w:rtl/>
        </w:rPr>
        <w:t xml:space="preserve"> </w:t>
      </w:r>
      <w:r w:rsidRPr="009007BB">
        <w:rPr>
          <w:rFonts w:cs="Simplified Arabic" w:hint="eastAsia"/>
          <w:b/>
          <w:bCs/>
          <w:color w:val="800080"/>
          <w:sz w:val="32"/>
          <w:szCs w:val="32"/>
          <w:rtl/>
        </w:rPr>
        <w:t>في</w:t>
      </w:r>
      <w:r w:rsidRPr="009007BB">
        <w:rPr>
          <w:rFonts w:cs="Simplified Arabic"/>
          <w:b/>
          <w:bCs/>
          <w:color w:val="800080"/>
          <w:sz w:val="32"/>
          <w:szCs w:val="32"/>
          <w:rtl/>
        </w:rPr>
        <w:t xml:space="preserve"> </w:t>
      </w:r>
      <w:r w:rsidRPr="009007BB">
        <w:rPr>
          <w:rFonts w:cs="Simplified Arabic" w:hint="eastAsia"/>
          <w:b/>
          <w:bCs/>
          <w:color w:val="800080"/>
          <w:sz w:val="32"/>
          <w:szCs w:val="32"/>
          <w:rtl/>
        </w:rPr>
        <w:t>الجنة</w:t>
      </w:r>
      <w:r w:rsidRPr="009007BB">
        <w:rPr>
          <w:rFonts w:cs="Simplified Arabic" w:hint="cs"/>
          <w:b/>
          <w:bCs/>
          <w:color w:val="800080"/>
          <w:sz w:val="32"/>
          <w:szCs w:val="32"/>
          <w:rtl/>
        </w:rPr>
        <w:t>,</w:t>
      </w:r>
      <w:r w:rsidRPr="009007BB">
        <w:rPr>
          <w:rFonts w:cs="Simplified Arabic"/>
          <w:b/>
          <w:bCs/>
          <w:color w:val="800080"/>
          <w:sz w:val="32"/>
          <w:szCs w:val="32"/>
          <w:rtl/>
        </w:rPr>
        <w:t xml:space="preserve"> </w:t>
      </w:r>
      <w:r w:rsidRPr="009007BB">
        <w:rPr>
          <w:rFonts w:cs="Simplified Arabic" w:hint="eastAsia"/>
          <w:b/>
          <w:bCs/>
          <w:color w:val="800080"/>
          <w:sz w:val="32"/>
          <w:szCs w:val="32"/>
          <w:rtl/>
        </w:rPr>
        <w:t>وإن</w:t>
      </w:r>
      <w:r w:rsidRPr="009007BB">
        <w:rPr>
          <w:rFonts w:cs="Simplified Arabic"/>
          <w:b/>
          <w:bCs/>
          <w:color w:val="800080"/>
          <w:sz w:val="32"/>
          <w:szCs w:val="32"/>
          <w:rtl/>
        </w:rPr>
        <w:t xml:space="preserve"> </w:t>
      </w:r>
      <w:r w:rsidRPr="009007BB">
        <w:rPr>
          <w:rFonts w:cs="Simplified Arabic" w:hint="eastAsia"/>
          <w:b/>
          <w:bCs/>
          <w:color w:val="800080"/>
          <w:sz w:val="32"/>
          <w:szCs w:val="32"/>
          <w:rtl/>
        </w:rPr>
        <w:t>من</w:t>
      </w:r>
      <w:r w:rsidRPr="009007BB">
        <w:rPr>
          <w:rFonts w:cs="Simplified Arabic"/>
          <w:b/>
          <w:bCs/>
          <w:color w:val="800080"/>
          <w:sz w:val="32"/>
          <w:szCs w:val="32"/>
          <w:rtl/>
        </w:rPr>
        <w:t xml:space="preserve"> </w:t>
      </w:r>
      <w:r w:rsidRPr="009007BB">
        <w:rPr>
          <w:rFonts w:cs="Simplified Arabic" w:hint="eastAsia"/>
          <w:b/>
          <w:bCs/>
          <w:color w:val="800080"/>
          <w:sz w:val="32"/>
          <w:szCs w:val="32"/>
          <w:rtl/>
        </w:rPr>
        <w:t>شيعته</w:t>
      </w:r>
      <w:r w:rsidRPr="009007BB">
        <w:rPr>
          <w:rFonts w:cs="Simplified Arabic"/>
          <w:b/>
          <w:bCs/>
          <w:color w:val="800080"/>
          <w:sz w:val="32"/>
          <w:szCs w:val="32"/>
          <w:rtl/>
        </w:rPr>
        <w:t xml:space="preserve"> </w:t>
      </w:r>
      <w:r w:rsidRPr="009007BB">
        <w:rPr>
          <w:rFonts w:cs="Simplified Arabic" w:hint="eastAsia"/>
          <w:b/>
          <w:bCs/>
          <w:color w:val="800080"/>
          <w:sz w:val="32"/>
          <w:szCs w:val="32"/>
          <w:rtl/>
        </w:rPr>
        <w:t>قوم</w:t>
      </w:r>
      <w:r w:rsidRPr="009007BB">
        <w:rPr>
          <w:rFonts w:cs="Simplified Arabic" w:hint="cs"/>
          <w:b/>
          <w:bCs/>
          <w:color w:val="800080"/>
          <w:sz w:val="32"/>
          <w:szCs w:val="32"/>
          <w:rtl/>
        </w:rPr>
        <w:t>ً</w:t>
      </w:r>
      <w:r w:rsidRPr="009007BB">
        <w:rPr>
          <w:rFonts w:cs="Simplified Arabic" w:hint="eastAsia"/>
          <w:b/>
          <w:bCs/>
          <w:color w:val="800080"/>
          <w:sz w:val="32"/>
          <w:szCs w:val="32"/>
          <w:rtl/>
        </w:rPr>
        <w:t>ا</w:t>
      </w:r>
      <w:r w:rsidRPr="009007BB">
        <w:rPr>
          <w:rFonts w:cs="Simplified Arabic" w:hint="cs"/>
          <w:b/>
          <w:bCs/>
          <w:color w:val="800080"/>
          <w:sz w:val="32"/>
          <w:szCs w:val="32"/>
          <w:rtl/>
        </w:rPr>
        <w:t xml:space="preserve"> </w:t>
      </w:r>
      <w:r w:rsidRPr="009007BB">
        <w:rPr>
          <w:rFonts w:cs="Simplified Arabic" w:hint="eastAsia"/>
          <w:b/>
          <w:bCs/>
          <w:color w:val="800080"/>
          <w:sz w:val="32"/>
          <w:szCs w:val="32"/>
          <w:rtl/>
        </w:rPr>
        <w:t>يعلمون</w:t>
      </w:r>
      <w:r w:rsidRPr="009007BB">
        <w:rPr>
          <w:rFonts w:cs="Simplified Arabic"/>
          <w:b/>
          <w:bCs/>
          <w:color w:val="800080"/>
          <w:sz w:val="32"/>
          <w:szCs w:val="32"/>
          <w:rtl/>
        </w:rPr>
        <w:t xml:space="preserve"> </w:t>
      </w:r>
      <w:r w:rsidRPr="009007BB">
        <w:rPr>
          <w:rFonts w:cs="Simplified Arabic" w:hint="eastAsia"/>
          <w:b/>
          <w:bCs/>
          <w:color w:val="800080"/>
          <w:sz w:val="32"/>
          <w:szCs w:val="32"/>
          <w:rtl/>
        </w:rPr>
        <w:t>الإسلام</w:t>
      </w:r>
      <w:r w:rsidRPr="009007BB">
        <w:rPr>
          <w:rFonts w:cs="Simplified Arabic" w:hint="cs"/>
          <w:b/>
          <w:bCs/>
          <w:color w:val="800080"/>
          <w:sz w:val="32"/>
          <w:szCs w:val="32"/>
          <w:rtl/>
        </w:rPr>
        <w:t xml:space="preserve">, </w:t>
      </w:r>
      <w:r w:rsidRPr="009007BB">
        <w:rPr>
          <w:rFonts w:cs="Simplified Arabic" w:hint="eastAsia"/>
          <w:b/>
          <w:bCs/>
          <w:color w:val="800080"/>
          <w:sz w:val="32"/>
          <w:szCs w:val="32"/>
          <w:rtl/>
        </w:rPr>
        <w:t>ثم</w:t>
      </w:r>
      <w:r w:rsidRPr="009007BB">
        <w:rPr>
          <w:rFonts w:cs="Simplified Arabic"/>
          <w:b/>
          <w:bCs/>
          <w:color w:val="800080"/>
          <w:sz w:val="32"/>
          <w:szCs w:val="32"/>
          <w:rtl/>
        </w:rPr>
        <w:t xml:space="preserve">  </w:t>
      </w:r>
      <w:r w:rsidRPr="009007BB">
        <w:rPr>
          <w:rFonts w:cs="Simplified Arabic" w:hint="eastAsia"/>
          <w:b/>
          <w:bCs/>
          <w:color w:val="800080"/>
          <w:sz w:val="32"/>
          <w:szCs w:val="32"/>
          <w:rtl/>
        </w:rPr>
        <w:t>يرفضونه</w:t>
      </w:r>
      <w:r w:rsidRPr="009007BB">
        <w:rPr>
          <w:rFonts w:cs="Simplified Arabic" w:hint="cs"/>
          <w:b/>
          <w:bCs/>
          <w:color w:val="800080"/>
          <w:sz w:val="32"/>
          <w:szCs w:val="32"/>
          <w:rtl/>
        </w:rPr>
        <w:t>,</w:t>
      </w:r>
      <w:r w:rsidRPr="009007BB">
        <w:rPr>
          <w:rFonts w:cs="Simplified Arabic"/>
          <w:b/>
          <w:bCs/>
          <w:color w:val="800080"/>
          <w:sz w:val="32"/>
          <w:szCs w:val="32"/>
          <w:rtl/>
        </w:rPr>
        <w:t xml:space="preserve"> </w:t>
      </w:r>
      <w:r w:rsidRPr="009007BB">
        <w:rPr>
          <w:rFonts w:cs="Simplified Arabic" w:hint="eastAsia"/>
          <w:b/>
          <w:bCs/>
          <w:color w:val="800080"/>
          <w:sz w:val="32"/>
          <w:szCs w:val="32"/>
          <w:rtl/>
        </w:rPr>
        <w:t>لهم</w:t>
      </w:r>
      <w:r w:rsidRPr="009007BB">
        <w:rPr>
          <w:rFonts w:cs="Simplified Arabic"/>
          <w:b/>
          <w:bCs/>
          <w:color w:val="800080"/>
          <w:sz w:val="32"/>
          <w:szCs w:val="32"/>
          <w:rtl/>
        </w:rPr>
        <w:t xml:space="preserve"> </w:t>
      </w:r>
      <w:r w:rsidRPr="009007BB">
        <w:rPr>
          <w:rFonts w:cs="Simplified Arabic" w:hint="eastAsia"/>
          <w:b/>
          <w:bCs/>
          <w:color w:val="800080"/>
          <w:sz w:val="32"/>
          <w:szCs w:val="32"/>
          <w:rtl/>
        </w:rPr>
        <w:t>نبز</w:t>
      </w:r>
      <w:r w:rsidRPr="009007BB">
        <w:rPr>
          <w:rFonts w:cs="Simplified Arabic" w:hint="cs"/>
          <w:b/>
          <w:bCs/>
          <w:color w:val="800080"/>
          <w:sz w:val="32"/>
          <w:szCs w:val="32"/>
          <w:rtl/>
        </w:rPr>
        <w:t>,</w:t>
      </w:r>
      <w:r w:rsidRPr="009007BB">
        <w:rPr>
          <w:rFonts w:cs="Simplified Arabic"/>
          <w:b/>
          <w:bCs/>
          <w:color w:val="800080"/>
          <w:sz w:val="32"/>
          <w:szCs w:val="32"/>
          <w:rtl/>
        </w:rPr>
        <w:t xml:space="preserve"> </w:t>
      </w:r>
      <w:r w:rsidRPr="009007BB">
        <w:rPr>
          <w:rFonts w:cs="Simplified Arabic" w:hint="eastAsia"/>
          <w:b/>
          <w:bCs/>
          <w:color w:val="800080"/>
          <w:sz w:val="32"/>
          <w:szCs w:val="32"/>
          <w:rtl/>
        </w:rPr>
        <w:t>يسمون</w:t>
      </w:r>
      <w:r w:rsidRPr="009007BB">
        <w:rPr>
          <w:rFonts w:cs="Simplified Arabic"/>
          <w:b/>
          <w:bCs/>
          <w:color w:val="800080"/>
          <w:sz w:val="32"/>
          <w:szCs w:val="32"/>
          <w:rtl/>
        </w:rPr>
        <w:t xml:space="preserve"> </w:t>
      </w:r>
      <w:r w:rsidRPr="009007BB">
        <w:rPr>
          <w:rFonts w:cs="Simplified Arabic" w:hint="eastAsia"/>
          <w:b/>
          <w:bCs/>
          <w:color w:val="800080"/>
          <w:sz w:val="32"/>
          <w:szCs w:val="32"/>
          <w:rtl/>
        </w:rPr>
        <w:t>الرافضة</w:t>
      </w:r>
      <w:r w:rsidRPr="009007BB">
        <w:rPr>
          <w:rFonts w:cs="Simplified Arabic" w:hint="cs"/>
          <w:b/>
          <w:bCs/>
          <w:color w:val="800080"/>
          <w:sz w:val="32"/>
          <w:szCs w:val="32"/>
          <w:rtl/>
        </w:rPr>
        <w:t>,</w:t>
      </w:r>
      <w:r w:rsidRPr="009007BB">
        <w:rPr>
          <w:rFonts w:cs="Simplified Arabic"/>
          <w:b/>
          <w:bCs/>
          <w:color w:val="800080"/>
          <w:sz w:val="32"/>
          <w:szCs w:val="32"/>
          <w:rtl/>
        </w:rPr>
        <w:t xml:space="preserve"> </w:t>
      </w:r>
      <w:r w:rsidRPr="009007BB">
        <w:rPr>
          <w:rFonts w:cs="Simplified Arabic" w:hint="eastAsia"/>
          <w:b/>
          <w:bCs/>
          <w:color w:val="800080"/>
          <w:sz w:val="32"/>
          <w:szCs w:val="32"/>
          <w:rtl/>
        </w:rPr>
        <w:t>من</w:t>
      </w:r>
      <w:r w:rsidRPr="009007BB">
        <w:rPr>
          <w:rFonts w:cs="Simplified Arabic"/>
          <w:b/>
          <w:bCs/>
          <w:color w:val="800080"/>
          <w:sz w:val="32"/>
          <w:szCs w:val="32"/>
          <w:rtl/>
        </w:rPr>
        <w:t xml:space="preserve"> </w:t>
      </w:r>
      <w:r w:rsidRPr="009007BB">
        <w:rPr>
          <w:rFonts w:cs="Simplified Arabic" w:hint="eastAsia"/>
          <w:b/>
          <w:bCs/>
          <w:color w:val="800080"/>
          <w:sz w:val="32"/>
          <w:szCs w:val="32"/>
          <w:rtl/>
        </w:rPr>
        <w:t>لقيهم</w:t>
      </w:r>
      <w:r w:rsidRPr="009007BB">
        <w:rPr>
          <w:rFonts w:cs="Simplified Arabic"/>
          <w:b/>
          <w:bCs/>
          <w:color w:val="800080"/>
          <w:sz w:val="32"/>
          <w:szCs w:val="32"/>
          <w:rtl/>
        </w:rPr>
        <w:t xml:space="preserve"> </w:t>
      </w:r>
      <w:r w:rsidRPr="009007BB">
        <w:rPr>
          <w:rFonts w:cs="Simplified Arabic" w:hint="eastAsia"/>
          <w:b/>
          <w:bCs/>
          <w:color w:val="800080"/>
          <w:sz w:val="32"/>
          <w:szCs w:val="32"/>
          <w:rtl/>
        </w:rPr>
        <w:t>فليقتلهم</w:t>
      </w:r>
      <w:r w:rsidRPr="009007BB">
        <w:rPr>
          <w:rFonts w:cs="Simplified Arabic"/>
          <w:b/>
          <w:bCs/>
          <w:color w:val="800080"/>
          <w:sz w:val="32"/>
          <w:szCs w:val="32"/>
          <w:rtl/>
        </w:rPr>
        <w:t xml:space="preserve"> </w:t>
      </w:r>
      <w:r w:rsidRPr="009007BB">
        <w:rPr>
          <w:rFonts w:cs="Simplified Arabic" w:hint="eastAsia"/>
          <w:b/>
          <w:bCs/>
          <w:color w:val="800080"/>
          <w:sz w:val="32"/>
          <w:szCs w:val="32"/>
          <w:rtl/>
        </w:rPr>
        <w:t>فإنهم</w:t>
      </w:r>
      <w:r w:rsidRPr="009007BB">
        <w:rPr>
          <w:rFonts w:cs="Simplified Arabic"/>
          <w:b/>
          <w:bCs/>
          <w:color w:val="800080"/>
          <w:sz w:val="32"/>
          <w:szCs w:val="32"/>
          <w:rtl/>
        </w:rPr>
        <w:t xml:space="preserve"> </w:t>
      </w:r>
      <w:r w:rsidRPr="009007BB">
        <w:rPr>
          <w:rFonts w:cs="Simplified Arabic" w:hint="eastAsia"/>
          <w:b/>
          <w:bCs/>
          <w:color w:val="800080"/>
          <w:sz w:val="32"/>
          <w:szCs w:val="32"/>
          <w:rtl/>
        </w:rPr>
        <w:t>مشركون</w:t>
      </w:r>
      <w:r w:rsidRPr="009007BB">
        <w:rPr>
          <w:rFonts w:cs="Simplified Arabic" w:hint="cs"/>
          <w:b/>
          <w:bCs/>
          <w:color w:val="800080"/>
          <w:sz w:val="32"/>
          <w:szCs w:val="32"/>
          <w:rtl/>
        </w:rPr>
        <w:t xml:space="preserve"> </w:t>
      </w:r>
      <w:r w:rsidRPr="009007BB">
        <w:rPr>
          <w:rFonts w:cs="Simplified Arabic" w:hint="cs"/>
          <w:b/>
          <w:bCs/>
          <w:color w:val="800080"/>
          <w:sz w:val="32"/>
          <w:szCs w:val="32"/>
          <w:vertAlign w:val="superscript"/>
          <w:rtl/>
        </w:rPr>
        <w:t>(</w:t>
      </w:r>
      <w:r w:rsidRPr="009007BB">
        <w:rPr>
          <w:rFonts w:cs="Simplified Arabic"/>
          <w:b/>
          <w:bCs/>
          <w:color w:val="800080"/>
          <w:sz w:val="32"/>
          <w:szCs w:val="32"/>
          <w:vertAlign w:val="superscript"/>
          <w:rtl/>
        </w:rPr>
        <w:footnoteReference w:id="10"/>
      </w:r>
      <w:r w:rsidRPr="009007BB">
        <w:rPr>
          <w:rFonts w:cs="Simplified Arabic" w:hint="cs"/>
          <w:b/>
          <w:bCs/>
          <w:color w:val="800080"/>
          <w:sz w:val="32"/>
          <w:szCs w:val="32"/>
          <w:vertAlign w:val="superscript"/>
          <w:rtl/>
        </w:rPr>
        <w:t>)</w:t>
      </w:r>
      <w:r w:rsidRPr="009007BB">
        <w:rPr>
          <w:rFonts w:cs="Simplified Arabic" w:hint="cs"/>
          <w:b/>
          <w:bCs/>
          <w:color w:val="800080"/>
          <w:sz w:val="32"/>
          <w:szCs w:val="32"/>
          <w:rtl/>
        </w:rPr>
        <w:t>".</w:t>
      </w:r>
      <w:r w:rsidRPr="009007BB">
        <w:rPr>
          <w:rFonts w:cs="Simplified Arabic"/>
          <w:b/>
          <w:bCs/>
          <w:color w:val="800080"/>
          <w:sz w:val="32"/>
          <w:szCs w:val="32"/>
        </w:rPr>
        <w:t xml:space="preserve"> </w:t>
      </w:r>
    </w:p>
    <w:p w:rsidR="00300175" w:rsidRPr="006169B7" w:rsidRDefault="00300175" w:rsidP="007659F2">
      <w:pPr>
        <w:pStyle w:val="1"/>
        <w:spacing w:line="520" w:lineRule="exact"/>
        <w:jc w:val="center"/>
        <w:rPr>
          <w:rFonts w:cs="Simplified Arabic" w:hint="cs"/>
          <w:rtl/>
        </w:rPr>
      </w:pPr>
      <w:r w:rsidRPr="006169B7">
        <w:rPr>
          <w:rFonts w:cs="Simplified Arabic" w:hint="cs"/>
          <w:rtl/>
        </w:rPr>
        <w:lastRenderedPageBreak/>
        <w:t>***********************</w:t>
      </w:r>
    </w:p>
    <w:p w:rsidR="007C1AC4" w:rsidRDefault="007C1AC4" w:rsidP="00691B2D">
      <w:pPr>
        <w:pStyle w:val="a3"/>
        <w:rPr>
          <w:rFonts w:cs="Monotype Koufi" w:hint="cs"/>
          <w:sz w:val="32"/>
          <w:szCs w:val="32"/>
          <w:rtl/>
        </w:rPr>
      </w:pPr>
    </w:p>
    <w:p w:rsidR="006757F5" w:rsidRPr="00742BD1" w:rsidRDefault="00314B6D" w:rsidP="00691B2D">
      <w:pPr>
        <w:pStyle w:val="a3"/>
        <w:rPr>
          <w:rFonts w:cs="Monotype Koufi" w:hint="cs"/>
          <w:color w:val="800000"/>
          <w:sz w:val="32"/>
          <w:szCs w:val="32"/>
          <w:rtl/>
        </w:rPr>
      </w:pPr>
      <w:r w:rsidRPr="00742BD1">
        <w:rPr>
          <w:rFonts w:cs="Monotype Koufi" w:hint="cs"/>
          <w:color w:val="800000"/>
          <w:sz w:val="32"/>
          <w:szCs w:val="32"/>
          <w:rtl/>
        </w:rPr>
        <w:t>ثالثًا:</w:t>
      </w:r>
      <w:r w:rsidR="00393E18" w:rsidRPr="00742BD1">
        <w:rPr>
          <w:rFonts w:cs="Monotype Koufi" w:hint="cs"/>
          <w:color w:val="800000"/>
          <w:sz w:val="32"/>
          <w:szCs w:val="32"/>
          <w:rtl/>
        </w:rPr>
        <w:t xml:space="preserve"> تكفير الشيعة (الروافض)</w:t>
      </w:r>
      <w:r w:rsidR="006757F5" w:rsidRPr="00742BD1">
        <w:rPr>
          <w:rFonts w:cs="Monotype Koufi" w:hint="cs"/>
          <w:color w:val="800000"/>
          <w:sz w:val="32"/>
          <w:szCs w:val="32"/>
          <w:rtl/>
        </w:rPr>
        <w:t xml:space="preserve"> ل</w:t>
      </w:r>
      <w:r w:rsidR="00281CEB" w:rsidRPr="00742BD1">
        <w:rPr>
          <w:rFonts w:cs="Monotype Koufi" w:hint="cs"/>
          <w:color w:val="800000"/>
          <w:sz w:val="32"/>
          <w:szCs w:val="32"/>
          <w:rtl/>
        </w:rPr>
        <w:t xml:space="preserve">معظم </w:t>
      </w:r>
      <w:r w:rsidR="00EB7801" w:rsidRPr="00742BD1">
        <w:rPr>
          <w:rFonts w:cs="Monotype Koufi" w:hint="cs"/>
          <w:color w:val="800000"/>
          <w:sz w:val="32"/>
          <w:szCs w:val="32"/>
          <w:rtl/>
        </w:rPr>
        <w:t>ا</w:t>
      </w:r>
      <w:r w:rsidR="006757F5" w:rsidRPr="00742BD1">
        <w:rPr>
          <w:rFonts w:cs="Monotype Koufi" w:hint="cs"/>
          <w:color w:val="800000"/>
          <w:sz w:val="32"/>
          <w:szCs w:val="32"/>
          <w:rtl/>
        </w:rPr>
        <w:t>لصحابة</w:t>
      </w:r>
      <w:r w:rsidR="007A7DF2" w:rsidRPr="00742BD1">
        <w:rPr>
          <w:rFonts w:cs="Monotype Koufi" w:hint="cs"/>
          <w:color w:val="800000"/>
          <w:sz w:val="32"/>
          <w:szCs w:val="32"/>
          <w:rtl/>
        </w:rPr>
        <w:t xml:space="preserve"> رضي الله عنهم :</w:t>
      </w:r>
    </w:p>
    <w:p w:rsidR="0062702A" w:rsidRDefault="006757F5" w:rsidP="0062702A">
      <w:pPr>
        <w:pStyle w:val="a3"/>
        <w:rPr>
          <w:rFonts w:cs="Simplified Arabic" w:hint="cs"/>
          <w:sz w:val="32"/>
          <w:szCs w:val="32"/>
          <w:rtl/>
        </w:rPr>
      </w:pPr>
      <w:r w:rsidRPr="006169B7">
        <w:rPr>
          <w:rFonts w:cs="Simplified Arabic" w:hint="cs"/>
          <w:sz w:val="32"/>
          <w:szCs w:val="32"/>
          <w:rtl/>
        </w:rPr>
        <w:t>-</w:t>
      </w:r>
      <w:r w:rsidR="0062702A" w:rsidRPr="006169B7">
        <w:rPr>
          <w:rFonts w:cs="Simplified Arabic" w:hint="cs"/>
          <w:sz w:val="32"/>
          <w:szCs w:val="32"/>
          <w:rtl/>
        </w:rPr>
        <w:t xml:space="preserve"> </w:t>
      </w:r>
      <w:r w:rsidR="0062702A" w:rsidRPr="006169B7">
        <w:rPr>
          <w:rFonts w:cs="Simplified Arabic"/>
          <w:sz w:val="32"/>
          <w:szCs w:val="32"/>
          <w:rtl/>
        </w:rPr>
        <w:t>يرو</w:t>
      </w:r>
      <w:r w:rsidR="0062702A" w:rsidRPr="006169B7">
        <w:rPr>
          <w:rFonts w:cs="Simplified Arabic" w:hint="cs"/>
          <w:sz w:val="32"/>
          <w:szCs w:val="32"/>
          <w:rtl/>
        </w:rPr>
        <w:t>و</w:t>
      </w:r>
      <w:r w:rsidR="0062702A" w:rsidRPr="006169B7">
        <w:rPr>
          <w:rFonts w:cs="Simplified Arabic"/>
          <w:sz w:val="32"/>
          <w:szCs w:val="32"/>
          <w:rtl/>
        </w:rPr>
        <w:t xml:space="preserve">ن عن </w:t>
      </w:r>
      <w:r w:rsidR="0062702A" w:rsidRPr="006169B7">
        <w:rPr>
          <w:rFonts w:cs="Simplified Arabic" w:hint="cs"/>
          <w:sz w:val="32"/>
          <w:szCs w:val="32"/>
          <w:rtl/>
        </w:rPr>
        <w:t>أ</w:t>
      </w:r>
      <w:r w:rsidR="0062702A" w:rsidRPr="006169B7">
        <w:rPr>
          <w:rFonts w:cs="Simplified Arabic"/>
          <w:sz w:val="32"/>
          <w:szCs w:val="32"/>
          <w:rtl/>
        </w:rPr>
        <w:t>بي جعفر</w:t>
      </w:r>
      <w:r w:rsidR="00E91439" w:rsidRPr="006169B7">
        <w:rPr>
          <w:rFonts w:cs="Simplified Arabic" w:hint="cs"/>
          <w:sz w:val="32"/>
          <w:szCs w:val="32"/>
          <w:rtl/>
        </w:rPr>
        <w:t xml:space="preserve"> الصادق</w:t>
      </w:r>
      <w:r w:rsidR="0062702A" w:rsidRPr="006169B7">
        <w:rPr>
          <w:rFonts w:cs="Simplified Arabic"/>
          <w:sz w:val="32"/>
          <w:szCs w:val="32"/>
          <w:rtl/>
        </w:rPr>
        <w:t xml:space="preserve"> كذب</w:t>
      </w:r>
      <w:r w:rsidR="0062702A" w:rsidRPr="006169B7">
        <w:rPr>
          <w:rFonts w:cs="Simplified Arabic" w:hint="cs"/>
          <w:sz w:val="32"/>
          <w:szCs w:val="32"/>
          <w:rtl/>
        </w:rPr>
        <w:t>ً</w:t>
      </w:r>
      <w:r w:rsidR="0062702A" w:rsidRPr="006169B7">
        <w:rPr>
          <w:rFonts w:cs="Simplified Arabic"/>
          <w:sz w:val="32"/>
          <w:szCs w:val="32"/>
          <w:rtl/>
        </w:rPr>
        <w:t xml:space="preserve">ا أنه قال :  كان الناس أهل ردة بعد النبي إلا ثلاثة </w:t>
      </w:r>
      <w:r w:rsidR="0062702A" w:rsidRPr="006169B7">
        <w:rPr>
          <w:rFonts w:cs="Simplified Arabic" w:hint="cs"/>
          <w:sz w:val="32"/>
          <w:szCs w:val="32"/>
          <w:rtl/>
        </w:rPr>
        <w:t>"</w:t>
      </w:r>
      <w:r w:rsidR="0062702A" w:rsidRPr="006169B7">
        <w:rPr>
          <w:rFonts w:cs="Simplified Arabic"/>
          <w:sz w:val="32"/>
          <w:szCs w:val="32"/>
          <w:rtl/>
        </w:rPr>
        <w:t>.</w:t>
      </w:r>
      <w:r w:rsidR="0062702A" w:rsidRPr="006169B7">
        <w:rPr>
          <w:rFonts w:cs="Simplified Arabic" w:hint="cs"/>
          <w:sz w:val="32"/>
          <w:szCs w:val="32"/>
          <w:rtl/>
        </w:rPr>
        <w:t>[ تفسير العياشي (1/199) و البحار للمجلسي (22/333)   ].</w:t>
      </w:r>
    </w:p>
    <w:p w:rsidR="003C2270" w:rsidRPr="006169B7" w:rsidRDefault="003C2270" w:rsidP="0062702A">
      <w:pPr>
        <w:pStyle w:val="a3"/>
        <w:rPr>
          <w:rFonts w:cs="Simplified Arabic" w:hint="cs"/>
          <w:sz w:val="32"/>
          <w:szCs w:val="32"/>
          <w:rtl/>
        </w:rPr>
      </w:pPr>
    </w:p>
    <w:p w:rsidR="0062702A" w:rsidRDefault="0062702A" w:rsidP="00C0620E">
      <w:pPr>
        <w:pStyle w:val="a3"/>
        <w:rPr>
          <w:rFonts w:cs="Simplified Arabic" w:hint="cs"/>
          <w:sz w:val="32"/>
          <w:szCs w:val="32"/>
          <w:rtl/>
        </w:rPr>
      </w:pPr>
      <w:r w:rsidRPr="006169B7">
        <w:rPr>
          <w:rFonts w:cs="Simplified Arabic"/>
          <w:sz w:val="32"/>
          <w:szCs w:val="32"/>
          <w:rtl/>
        </w:rPr>
        <w:t xml:space="preserve"> </w:t>
      </w:r>
      <w:r w:rsidRPr="006169B7">
        <w:rPr>
          <w:rFonts w:cs="Simplified Arabic" w:hint="cs"/>
          <w:sz w:val="32"/>
          <w:szCs w:val="32"/>
          <w:rtl/>
        </w:rPr>
        <w:t>-وأيضًا في كتاب الكافي</w:t>
      </w:r>
      <w:r w:rsidR="00C0620E" w:rsidRPr="00C0620E">
        <w:rPr>
          <w:rFonts w:cs="Simplified Arabic" w:hint="cs"/>
          <w:sz w:val="32"/>
          <w:szCs w:val="32"/>
          <w:vertAlign w:val="superscript"/>
          <w:rtl/>
        </w:rPr>
        <w:t>(</w:t>
      </w:r>
      <w:r w:rsidR="007A3B46" w:rsidRPr="00C0620E">
        <w:rPr>
          <w:rStyle w:val="a4"/>
          <w:rFonts w:cs="Simplified Arabic"/>
          <w:sz w:val="32"/>
          <w:szCs w:val="32"/>
          <w:rtl/>
        </w:rPr>
        <w:footnoteReference w:id="11"/>
      </w:r>
      <w:r w:rsidR="00C0620E" w:rsidRPr="00C0620E">
        <w:rPr>
          <w:rFonts w:cs="Simplified Arabic" w:hint="cs"/>
          <w:sz w:val="32"/>
          <w:szCs w:val="32"/>
          <w:vertAlign w:val="superscript"/>
          <w:rtl/>
        </w:rPr>
        <w:t>)</w:t>
      </w:r>
      <w:r w:rsidR="00C163CB">
        <w:rPr>
          <w:rFonts w:cs="Simplified Arabic" w:hint="cs"/>
          <w:sz w:val="32"/>
          <w:szCs w:val="32"/>
          <w:rtl/>
        </w:rPr>
        <w:t>للكليني</w:t>
      </w:r>
      <w:r w:rsidR="00C0620E">
        <w:rPr>
          <w:rFonts w:cs="Simplified Arabic" w:hint="cs"/>
          <w:sz w:val="32"/>
          <w:szCs w:val="32"/>
          <w:rtl/>
        </w:rPr>
        <w:t>:</w:t>
      </w:r>
      <w:r w:rsidRPr="006169B7">
        <w:rPr>
          <w:rFonts w:cs="Simplified Arabic"/>
          <w:sz w:val="32"/>
          <w:szCs w:val="32"/>
          <w:rtl/>
        </w:rPr>
        <w:t xml:space="preserve"> عن حمران قال : قلت لأبي جعفر "ع" ما </w:t>
      </w:r>
      <w:r w:rsidRPr="006169B7">
        <w:rPr>
          <w:rFonts w:cs="Simplified Arabic" w:hint="cs"/>
          <w:sz w:val="32"/>
          <w:szCs w:val="32"/>
          <w:rtl/>
        </w:rPr>
        <w:t>أ</w:t>
      </w:r>
      <w:r w:rsidRPr="006169B7">
        <w:rPr>
          <w:rFonts w:cs="Simplified Arabic"/>
          <w:sz w:val="32"/>
          <w:szCs w:val="32"/>
          <w:rtl/>
        </w:rPr>
        <w:t xml:space="preserve">قلنا لو اجتمعنا على شاة ما </w:t>
      </w:r>
      <w:r w:rsidRPr="006169B7">
        <w:rPr>
          <w:rFonts w:cs="Simplified Arabic" w:hint="cs"/>
          <w:sz w:val="32"/>
          <w:szCs w:val="32"/>
          <w:rtl/>
        </w:rPr>
        <w:t>أ</w:t>
      </w:r>
      <w:r w:rsidRPr="006169B7">
        <w:rPr>
          <w:rFonts w:cs="Simplified Arabic"/>
          <w:sz w:val="32"/>
          <w:szCs w:val="32"/>
          <w:rtl/>
        </w:rPr>
        <w:t>فنيناها ؟ . فقال : ألا أخبرك بأعجب من ذلك ؟ قال . فقلت بلى . قال : المهاجرون والأنصار ذهبوا ... إلا ثلاثة "</w:t>
      </w:r>
      <w:r w:rsidRPr="006169B7">
        <w:rPr>
          <w:rFonts w:cs="Simplified Arabic" w:hint="cs"/>
          <w:sz w:val="32"/>
          <w:szCs w:val="32"/>
          <w:rtl/>
        </w:rPr>
        <w:t xml:space="preserve"> </w:t>
      </w:r>
      <w:r w:rsidRPr="006169B7">
        <w:rPr>
          <w:rFonts w:cs="Simplified Arabic"/>
          <w:sz w:val="32"/>
          <w:szCs w:val="32"/>
          <w:rtl/>
        </w:rPr>
        <w:t xml:space="preserve"> </w:t>
      </w:r>
      <w:r w:rsidRPr="006169B7">
        <w:rPr>
          <w:rFonts w:cs="Simplified Arabic" w:hint="cs"/>
          <w:sz w:val="32"/>
          <w:szCs w:val="32"/>
          <w:rtl/>
        </w:rPr>
        <w:t>[</w:t>
      </w:r>
      <w:r w:rsidRPr="006169B7">
        <w:rPr>
          <w:rFonts w:cs="Simplified Arabic"/>
          <w:sz w:val="32"/>
          <w:szCs w:val="32"/>
          <w:rtl/>
        </w:rPr>
        <w:t xml:space="preserve">الكافي </w:t>
      </w:r>
      <w:r w:rsidRPr="006169B7">
        <w:rPr>
          <w:rFonts w:cs="Simplified Arabic" w:hint="cs"/>
          <w:sz w:val="32"/>
          <w:szCs w:val="32"/>
          <w:rtl/>
        </w:rPr>
        <w:t xml:space="preserve"> (</w:t>
      </w:r>
      <w:r w:rsidRPr="006169B7">
        <w:rPr>
          <w:rFonts w:cs="Simplified Arabic"/>
          <w:sz w:val="32"/>
          <w:szCs w:val="32"/>
          <w:rtl/>
        </w:rPr>
        <w:t xml:space="preserve">2 </w:t>
      </w:r>
      <w:r w:rsidRPr="006169B7">
        <w:rPr>
          <w:rFonts w:cs="Simplified Arabic" w:hint="cs"/>
          <w:sz w:val="32"/>
          <w:szCs w:val="32"/>
          <w:rtl/>
        </w:rPr>
        <w:t>/</w:t>
      </w:r>
      <w:r w:rsidRPr="006169B7">
        <w:rPr>
          <w:rFonts w:cs="Simplified Arabic"/>
          <w:sz w:val="32"/>
          <w:szCs w:val="32"/>
          <w:rtl/>
        </w:rPr>
        <w:t xml:space="preserve"> 24</w:t>
      </w:r>
      <w:r w:rsidRPr="006169B7">
        <w:rPr>
          <w:rFonts w:cs="Simplified Arabic" w:hint="cs"/>
          <w:sz w:val="32"/>
          <w:szCs w:val="32"/>
          <w:rtl/>
        </w:rPr>
        <w:t>4)]</w:t>
      </w:r>
    </w:p>
    <w:p w:rsidR="007F3D59" w:rsidRPr="006169B7" w:rsidRDefault="007F3D59" w:rsidP="00EB47C2">
      <w:pPr>
        <w:pStyle w:val="a3"/>
        <w:rPr>
          <w:rFonts w:cs="Simplified Arabic" w:hint="cs"/>
          <w:sz w:val="32"/>
          <w:szCs w:val="32"/>
          <w:rtl/>
        </w:rPr>
      </w:pPr>
    </w:p>
    <w:p w:rsidR="0062702A" w:rsidRPr="006169B7" w:rsidRDefault="0062702A" w:rsidP="0062702A">
      <w:pPr>
        <w:pStyle w:val="a3"/>
        <w:rPr>
          <w:rFonts w:cs="Simplified Arabic" w:hint="cs"/>
          <w:sz w:val="32"/>
          <w:szCs w:val="32"/>
          <w:rtl/>
        </w:rPr>
      </w:pPr>
      <w:r w:rsidRPr="006169B7">
        <w:rPr>
          <w:rFonts w:cs="Simplified Arabic" w:hint="cs"/>
          <w:sz w:val="32"/>
          <w:szCs w:val="32"/>
          <w:rtl/>
        </w:rPr>
        <w:t>- وذكر الكشي صاحب كتاب معرفة أخبار الرجال(رجال الكشي رقم 24  ) بسند</w:t>
      </w:r>
      <w:r w:rsidR="007F3D59">
        <w:rPr>
          <w:rFonts w:cs="Simplified Arabic" w:hint="cs"/>
          <w:sz w:val="32"/>
          <w:szCs w:val="32"/>
          <w:rtl/>
        </w:rPr>
        <w:t>ه عن أبي بكر الحضرمي</w:t>
      </w:r>
      <w:r w:rsidRPr="006169B7">
        <w:rPr>
          <w:rFonts w:cs="Simplified Arabic" w:hint="cs"/>
          <w:sz w:val="32"/>
          <w:szCs w:val="32"/>
          <w:rtl/>
        </w:rPr>
        <w:t xml:space="preserve"> : "قال أبو</w:t>
      </w:r>
      <w:r w:rsidR="00AC0C78">
        <w:rPr>
          <w:rFonts w:cs="Simplified Arabic" w:hint="cs"/>
          <w:sz w:val="32"/>
          <w:szCs w:val="32"/>
          <w:rtl/>
        </w:rPr>
        <w:t xml:space="preserve"> </w:t>
      </w:r>
      <w:r w:rsidRPr="006169B7">
        <w:rPr>
          <w:rFonts w:cs="Simplified Arabic" w:hint="cs"/>
          <w:sz w:val="32"/>
          <w:szCs w:val="32"/>
          <w:rtl/>
        </w:rPr>
        <w:t>جعفر الباقر عليه السلام: ارتد الناس إلا ثلاثة نفر: سلمان وأبو</w:t>
      </w:r>
      <w:r w:rsidR="00320B94" w:rsidRPr="006169B7">
        <w:rPr>
          <w:rFonts w:cs="Simplified Arabic" w:hint="cs"/>
          <w:sz w:val="32"/>
          <w:szCs w:val="32"/>
          <w:rtl/>
        </w:rPr>
        <w:t xml:space="preserve"> </w:t>
      </w:r>
      <w:r w:rsidRPr="006169B7">
        <w:rPr>
          <w:rFonts w:cs="Simplified Arabic" w:hint="cs"/>
          <w:sz w:val="32"/>
          <w:szCs w:val="32"/>
          <w:rtl/>
        </w:rPr>
        <w:t xml:space="preserve">ذر والمقداد، قال: قلت: فعمار؟ قال: قد كان حاص حيصة ثم رجع، ثم قال أبو جعفر الباقر عليه السلام: إن أردت الذي لم يشك ولم يدخله شيء فالمقداد، وأما سلمان فإنه عرض في قلبه عارض.... وأما أبوذر فأمره أمير المؤمنين بالسكوت ولم يكن تأخذه في الله لومة لائم فأبى إلا أن يتكلم </w:t>
      </w:r>
      <w:r w:rsidRPr="006169B7">
        <w:rPr>
          <w:rFonts w:cs="Simplified Arabic"/>
          <w:sz w:val="32"/>
          <w:szCs w:val="32"/>
          <w:rtl/>
        </w:rPr>
        <w:t xml:space="preserve"> فمر به عثمان ، فأمر به ، ثم أناب الناس بعد ، وكان أول من أناب أبو ساسان الأنصاري وأبو عمرة وشتيرة وكانوا سبعة فلم يكن يعرف حق أمير المؤمنين ( عليه السلام ) إلا هؤلاء السبع</w:t>
      </w:r>
      <w:r w:rsidRPr="006169B7">
        <w:rPr>
          <w:rFonts w:cs="Simplified Arabic" w:hint="cs"/>
          <w:sz w:val="32"/>
          <w:szCs w:val="32"/>
          <w:rtl/>
        </w:rPr>
        <w:t>ة ".  [ بحار الأنوار(28/239) ]</w:t>
      </w:r>
    </w:p>
    <w:p w:rsidR="0062702A" w:rsidRPr="006169B7" w:rsidRDefault="0062702A" w:rsidP="0062702A">
      <w:pPr>
        <w:pStyle w:val="a3"/>
        <w:rPr>
          <w:rFonts w:cs="Simplified Arabic"/>
          <w:sz w:val="32"/>
          <w:szCs w:val="32"/>
          <w:rtl/>
        </w:rPr>
      </w:pPr>
      <w:r w:rsidRPr="006169B7">
        <w:rPr>
          <w:rFonts w:cs="Simplified Arabic"/>
          <w:sz w:val="32"/>
          <w:szCs w:val="32"/>
          <w:rtl/>
        </w:rPr>
        <w:t xml:space="preserve"> </w:t>
      </w:r>
      <w:r w:rsidRPr="006169B7">
        <w:rPr>
          <w:rFonts w:cs="Simplified Arabic" w:hint="cs"/>
          <w:sz w:val="32"/>
          <w:szCs w:val="32"/>
          <w:rtl/>
        </w:rPr>
        <w:t>- و</w:t>
      </w:r>
      <w:r w:rsidRPr="006169B7">
        <w:rPr>
          <w:rFonts w:cs="Simplified Arabic"/>
          <w:sz w:val="32"/>
          <w:szCs w:val="32"/>
          <w:rtl/>
        </w:rPr>
        <w:t xml:space="preserve"> قالوا : إن الرسول ابت</w:t>
      </w:r>
      <w:r w:rsidRPr="006169B7">
        <w:rPr>
          <w:rFonts w:cs="Simplified Arabic" w:hint="cs"/>
          <w:sz w:val="32"/>
          <w:szCs w:val="32"/>
          <w:rtl/>
        </w:rPr>
        <w:t>ٌ</w:t>
      </w:r>
      <w:r w:rsidRPr="006169B7">
        <w:rPr>
          <w:rFonts w:cs="Simplified Arabic"/>
          <w:sz w:val="32"/>
          <w:szCs w:val="32"/>
          <w:rtl/>
        </w:rPr>
        <w:t>ل</w:t>
      </w:r>
      <w:r w:rsidRPr="006169B7">
        <w:rPr>
          <w:rFonts w:cs="Simplified Arabic" w:hint="cs"/>
          <w:sz w:val="32"/>
          <w:szCs w:val="32"/>
          <w:rtl/>
        </w:rPr>
        <w:t>ِيَ</w:t>
      </w:r>
      <w:r w:rsidRPr="006169B7">
        <w:rPr>
          <w:rFonts w:cs="Simplified Arabic"/>
          <w:sz w:val="32"/>
          <w:szCs w:val="32"/>
          <w:rtl/>
        </w:rPr>
        <w:t xml:space="preserve"> بأصحاب قد ارتدوا من بعده عن الدين إلا القليل.</w:t>
      </w:r>
    </w:p>
    <w:p w:rsidR="000E7DCA" w:rsidRPr="006169B7" w:rsidRDefault="0062702A" w:rsidP="0062702A">
      <w:pPr>
        <w:pStyle w:val="a3"/>
        <w:rPr>
          <w:rFonts w:cs="Simplified Arabic" w:hint="cs"/>
          <w:sz w:val="32"/>
          <w:szCs w:val="32"/>
          <w:rtl/>
        </w:rPr>
      </w:pPr>
      <w:r w:rsidRPr="006169B7">
        <w:rPr>
          <w:rFonts w:cs="Simplified Arabic"/>
          <w:sz w:val="32"/>
          <w:szCs w:val="32"/>
          <w:rtl/>
        </w:rPr>
        <w:t>السيد مرتضى  الحسيني الفيروز آبادي النجفي "كتاب السبع</w:t>
      </w:r>
      <w:r w:rsidRPr="006169B7">
        <w:rPr>
          <w:rFonts w:cs="Simplified Arabic" w:hint="cs"/>
          <w:sz w:val="32"/>
          <w:szCs w:val="32"/>
          <w:rtl/>
        </w:rPr>
        <w:t xml:space="preserve">ة </w:t>
      </w:r>
      <w:r w:rsidRPr="006169B7">
        <w:rPr>
          <w:rFonts w:cs="Simplified Arabic"/>
          <w:sz w:val="32"/>
          <w:szCs w:val="32"/>
          <w:rtl/>
        </w:rPr>
        <w:t>من السلف</w:t>
      </w:r>
      <w:r w:rsidRPr="006169B7">
        <w:rPr>
          <w:rFonts w:cs="Simplified Arabic" w:hint="cs"/>
          <w:sz w:val="32"/>
          <w:szCs w:val="32"/>
          <w:rtl/>
        </w:rPr>
        <w:t>"</w:t>
      </w:r>
      <w:r w:rsidRPr="006169B7">
        <w:rPr>
          <w:rFonts w:cs="Simplified Arabic"/>
          <w:sz w:val="32"/>
          <w:szCs w:val="32"/>
          <w:rtl/>
        </w:rPr>
        <w:t xml:space="preserve"> المكتبة الثقافية " ص 7 .</w:t>
      </w:r>
    </w:p>
    <w:p w:rsidR="0062702A" w:rsidRPr="006169B7" w:rsidRDefault="0062702A" w:rsidP="0062702A">
      <w:pPr>
        <w:pStyle w:val="a3"/>
        <w:rPr>
          <w:rFonts w:cs="Simplified Arabic" w:hint="cs"/>
          <w:sz w:val="32"/>
          <w:szCs w:val="32"/>
          <w:rtl/>
        </w:rPr>
      </w:pPr>
      <w:r w:rsidRPr="006169B7">
        <w:rPr>
          <w:rFonts w:cs="Simplified Arabic" w:hint="cs"/>
          <w:sz w:val="32"/>
          <w:szCs w:val="32"/>
          <w:rtl/>
        </w:rPr>
        <w:t xml:space="preserve"> </w:t>
      </w:r>
    </w:p>
    <w:p w:rsidR="00604FA1" w:rsidRPr="006169B7" w:rsidRDefault="006757F5" w:rsidP="0062702A">
      <w:pPr>
        <w:pStyle w:val="a3"/>
        <w:rPr>
          <w:rFonts w:cs="Monotype Koufi" w:hint="cs"/>
          <w:sz w:val="32"/>
          <w:szCs w:val="32"/>
          <w:rtl/>
        </w:rPr>
      </w:pPr>
      <w:r w:rsidRPr="006169B7">
        <w:rPr>
          <w:rFonts w:cs="Monotype Koufi" w:hint="cs"/>
          <w:sz w:val="32"/>
          <w:szCs w:val="32"/>
          <w:rtl/>
        </w:rPr>
        <w:lastRenderedPageBreak/>
        <w:t>*</w:t>
      </w:r>
      <w:r w:rsidR="0062702A" w:rsidRPr="006169B7">
        <w:rPr>
          <w:rFonts w:cs="Monotype Koufi" w:hint="cs"/>
          <w:sz w:val="32"/>
          <w:szCs w:val="32"/>
          <w:rtl/>
        </w:rPr>
        <w:t xml:space="preserve"> أما موقفهم من أبي بكر وعمر وعثمان وأمهات المؤمنين عائشة وحفصة : </w:t>
      </w:r>
    </w:p>
    <w:p w:rsidR="00805641" w:rsidRDefault="00805641" w:rsidP="0062702A">
      <w:pPr>
        <w:pStyle w:val="a3"/>
        <w:rPr>
          <w:rFonts w:cs="Simplified Arabic" w:hint="cs"/>
          <w:sz w:val="32"/>
          <w:szCs w:val="32"/>
          <w:rtl/>
        </w:rPr>
      </w:pPr>
      <w:r w:rsidRPr="006169B7">
        <w:rPr>
          <w:rFonts w:cs="Simplified Arabic" w:hint="cs"/>
          <w:sz w:val="32"/>
          <w:szCs w:val="32"/>
          <w:rtl/>
        </w:rPr>
        <w:t>-</w:t>
      </w:r>
      <w:r w:rsidRPr="006169B7">
        <w:rPr>
          <w:rFonts w:cs="Simplified Arabic"/>
          <w:sz w:val="32"/>
          <w:szCs w:val="32"/>
          <w:rtl/>
        </w:rPr>
        <w:t xml:space="preserve"> روى الكليني</w:t>
      </w:r>
      <w:r w:rsidR="001F2BCF" w:rsidRPr="006169B7">
        <w:rPr>
          <w:rFonts w:cs="Simplified Arabic" w:hint="cs"/>
          <w:sz w:val="32"/>
          <w:szCs w:val="32"/>
          <w:rtl/>
        </w:rPr>
        <w:t xml:space="preserve"> في الكافي</w:t>
      </w:r>
      <w:r w:rsidRPr="006169B7">
        <w:rPr>
          <w:rFonts w:cs="Simplified Arabic"/>
          <w:sz w:val="32"/>
          <w:szCs w:val="32"/>
          <w:rtl/>
        </w:rPr>
        <w:t xml:space="preserve"> عن أبي جعفر </w:t>
      </w:r>
      <w:r w:rsidRPr="006169B7">
        <w:rPr>
          <w:rFonts w:cs="Simplified Arabic"/>
          <w:sz w:val="32"/>
          <w:szCs w:val="32"/>
          <w:rtl/>
        </w:rPr>
        <w:sym w:font="AGA Arabesque" w:char="F075"/>
      </w:r>
      <w:r w:rsidRPr="006169B7">
        <w:rPr>
          <w:rFonts w:cs="Simplified Arabic"/>
          <w:sz w:val="32"/>
          <w:szCs w:val="32"/>
          <w:rtl/>
        </w:rPr>
        <w:t xml:space="preserve"> قال: (..إن الشيخين -أبا بكر وعمر- فارقا الدنيا ولم يتوبا ولم يذكرا ما صنعا بأمير المؤمنين </w:t>
      </w:r>
      <w:r w:rsidRPr="006169B7">
        <w:rPr>
          <w:rFonts w:cs="Simplified Arabic"/>
          <w:sz w:val="32"/>
          <w:szCs w:val="32"/>
          <w:rtl/>
        </w:rPr>
        <w:sym w:font="AGA Arabesque" w:char="F075"/>
      </w:r>
      <w:r w:rsidRPr="006169B7">
        <w:rPr>
          <w:rFonts w:cs="Simplified Arabic"/>
          <w:sz w:val="32"/>
          <w:szCs w:val="32"/>
          <w:rtl/>
        </w:rPr>
        <w:t xml:space="preserve"> فعليهما لعنة الله والملائكة والناس أجمعين) (روضة الكافي 8/246)</w:t>
      </w:r>
    </w:p>
    <w:p w:rsidR="00914B15" w:rsidRPr="006169B7" w:rsidRDefault="00914B15" w:rsidP="0062702A">
      <w:pPr>
        <w:pStyle w:val="a3"/>
        <w:rPr>
          <w:rFonts w:cs="Simplified Arabic" w:hint="cs"/>
          <w:sz w:val="32"/>
          <w:szCs w:val="32"/>
          <w:rtl/>
        </w:rPr>
      </w:pPr>
    </w:p>
    <w:p w:rsidR="00805641" w:rsidRPr="006169B7" w:rsidRDefault="00805641" w:rsidP="00805641">
      <w:pPr>
        <w:pStyle w:val="1"/>
        <w:spacing w:line="520" w:lineRule="exact"/>
        <w:rPr>
          <w:rFonts w:cs="Simplified Arabic"/>
          <w:rtl/>
        </w:rPr>
      </w:pPr>
      <w:r w:rsidRPr="006169B7">
        <w:rPr>
          <w:rFonts w:cs="Simplified Arabic" w:hint="cs"/>
          <w:rtl/>
        </w:rPr>
        <w:t xml:space="preserve">- </w:t>
      </w:r>
      <w:r w:rsidRPr="006169B7">
        <w:rPr>
          <w:rFonts w:cs="Simplified Arabic"/>
          <w:rtl/>
        </w:rPr>
        <w:t>وأما عمر فقال السيد نعمة الله الجزائري:</w:t>
      </w:r>
    </w:p>
    <w:p w:rsidR="00805641" w:rsidRPr="006169B7" w:rsidRDefault="00805641" w:rsidP="00805641">
      <w:pPr>
        <w:pStyle w:val="1"/>
        <w:spacing w:line="520" w:lineRule="exact"/>
        <w:rPr>
          <w:rFonts w:cs="Simplified Arabic"/>
          <w:rtl/>
        </w:rPr>
      </w:pPr>
      <w:r w:rsidRPr="006169B7">
        <w:rPr>
          <w:rFonts w:cs="Simplified Arabic"/>
          <w:rtl/>
        </w:rPr>
        <w:t>(إن عمر بن الخطاب كان مصاباً بداء في دبره لا يهدأ إلا بماء الرجال) (الأنوار النعمانية 1/63).</w:t>
      </w:r>
    </w:p>
    <w:p w:rsidR="00805641" w:rsidRPr="006169B7" w:rsidRDefault="00805641" w:rsidP="00805641">
      <w:pPr>
        <w:pStyle w:val="1"/>
        <w:spacing w:line="520" w:lineRule="exact"/>
        <w:rPr>
          <w:rFonts w:cs="Simplified Arabic"/>
          <w:rtl/>
        </w:rPr>
      </w:pPr>
      <w:r w:rsidRPr="006169B7">
        <w:rPr>
          <w:rFonts w:cs="Simplified Arabic" w:hint="cs"/>
          <w:rtl/>
        </w:rPr>
        <w:t>-</w:t>
      </w:r>
      <w:r w:rsidRPr="006169B7">
        <w:rPr>
          <w:rFonts w:cs="Simplified Arabic"/>
          <w:rtl/>
        </w:rPr>
        <w:t xml:space="preserve"> وأما عثمان</w:t>
      </w:r>
      <w:r w:rsidR="004F4110" w:rsidRPr="006169B7">
        <w:rPr>
          <w:rFonts w:cs="Simplified Arabic" w:hint="cs"/>
          <w:rtl/>
        </w:rPr>
        <w:t>:</w:t>
      </w:r>
      <w:r w:rsidRPr="006169B7">
        <w:rPr>
          <w:rFonts w:cs="Simplified Arabic"/>
          <w:rtl/>
        </w:rPr>
        <w:t xml:space="preserve"> فعن علي بن يونس البياضي: كان عثمان ممن ي</w:t>
      </w:r>
      <w:r w:rsidR="00181074" w:rsidRPr="006169B7">
        <w:rPr>
          <w:rFonts w:cs="Simplified Arabic" w:hint="cs"/>
          <w:rtl/>
        </w:rPr>
        <w:t>ُ</w:t>
      </w:r>
      <w:r w:rsidRPr="006169B7">
        <w:rPr>
          <w:rFonts w:cs="Simplified Arabic"/>
          <w:rtl/>
        </w:rPr>
        <w:t>لعب به وكان مخنثاً (الصراط المستقيم 2/30).</w:t>
      </w:r>
    </w:p>
    <w:p w:rsidR="00805641" w:rsidRDefault="00805641" w:rsidP="00805641">
      <w:pPr>
        <w:pStyle w:val="1"/>
        <w:spacing w:line="520" w:lineRule="exact"/>
        <w:rPr>
          <w:rFonts w:cs="Simplified Arabic" w:hint="cs"/>
          <w:rtl/>
        </w:rPr>
      </w:pPr>
      <w:r w:rsidRPr="006169B7">
        <w:rPr>
          <w:rFonts w:cs="Simplified Arabic" w:hint="cs"/>
          <w:rtl/>
        </w:rPr>
        <w:t>-</w:t>
      </w:r>
      <w:r w:rsidRPr="006169B7">
        <w:rPr>
          <w:rFonts w:cs="Simplified Arabic"/>
          <w:rtl/>
        </w:rPr>
        <w:t>وأما عائشة فقد قال ابن رجب البرسي: (إن عائشة جمعت أربعين ديناراً من خيانة</w:t>
      </w:r>
      <w:r w:rsidR="00506B45" w:rsidRPr="006169B7">
        <w:rPr>
          <w:rFonts w:cs="Simplified Arabic" w:hint="cs"/>
          <w:rtl/>
        </w:rPr>
        <w:t>)</w:t>
      </w:r>
      <w:r w:rsidRPr="006169B7">
        <w:rPr>
          <w:rFonts w:cs="Simplified Arabic"/>
          <w:rtl/>
        </w:rPr>
        <w:t xml:space="preserve"> (مشارف أنوار اليقين 86).</w:t>
      </w:r>
    </w:p>
    <w:p w:rsidR="00417C26" w:rsidRPr="006169B7" w:rsidRDefault="00417C26" w:rsidP="00805641">
      <w:pPr>
        <w:pStyle w:val="1"/>
        <w:spacing w:line="520" w:lineRule="exact"/>
        <w:rPr>
          <w:rFonts w:cs="Simplified Arabic" w:hint="cs"/>
          <w:rtl/>
        </w:rPr>
      </w:pPr>
    </w:p>
    <w:p w:rsidR="00805641" w:rsidRPr="006169B7" w:rsidRDefault="006F08BD" w:rsidP="001A79DD">
      <w:pPr>
        <w:pStyle w:val="1"/>
        <w:spacing w:line="520" w:lineRule="exact"/>
        <w:rPr>
          <w:rFonts w:cs="Simplified Arabic" w:hint="cs"/>
          <w:rtl/>
        </w:rPr>
      </w:pPr>
      <w:r>
        <w:rPr>
          <w:rFonts w:cs="Simplified Arabic" w:hint="cs"/>
          <w:rtl/>
        </w:rPr>
        <w:t>-</w:t>
      </w:r>
      <w:r w:rsidR="00105DC8" w:rsidRPr="006169B7">
        <w:rPr>
          <w:rFonts w:cs="Simplified Arabic" w:hint="cs"/>
          <w:rtl/>
        </w:rPr>
        <w:t xml:space="preserve"> </w:t>
      </w:r>
      <w:r w:rsidR="00105DC8" w:rsidRPr="006169B7">
        <w:rPr>
          <w:rFonts w:cs="Simplified Arabic"/>
          <w:rtl/>
        </w:rPr>
        <w:t>في دعاء صنمي قريش: (اللهم العن صنمي قريش -أبو بكر وعمر- وجبتيهما وطاغوتيهما، وابنتيهما -عائشة وحفصة..</w:t>
      </w:r>
      <w:r w:rsidR="00105DC8" w:rsidRPr="006169B7">
        <w:rPr>
          <w:rFonts w:cs="Simplified Arabic" w:hint="cs"/>
          <w:rtl/>
        </w:rPr>
        <w:t>الخ</w:t>
      </w:r>
      <w:r w:rsidR="00105DC8" w:rsidRPr="006169B7">
        <w:rPr>
          <w:rFonts w:cs="Simplified Arabic"/>
          <w:rtl/>
        </w:rPr>
        <w:t>) وهذا دعاء منصوص عليه في الكتب المعتبرة</w:t>
      </w:r>
      <w:r w:rsidR="00105DC8" w:rsidRPr="006169B7">
        <w:rPr>
          <w:rFonts w:cs="Simplified Arabic" w:hint="cs"/>
          <w:rtl/>
        </w:rPr>
        <w:t xml:space="preserve"> عندهم </w:t>
      </w:r>
      <w:r w:rsidR="00105DC8" w:rsidRPr="006169B7">
        <w:rPr>
          <w:rFonts w:cs="Simplified Arabic"/>
          <w:rtl/>
        </w:rPr>
        <w:t>. وكان الإمام الخميني يقوله بعد صلاة الصبح كل يوم.</w:t>
      </w:r>
      <w:r w:rsidR="001A79DD">
        <w:rPr>
          <w:rFonts w:cs="Simplified Arabic" w:hint="cs"/>
          <w:rtl/>
        </w:rPr>
        <w:t xml:space="preserve"> </w:t>
      </w:r>
    </w:p>
    <w:p w:rsidR="00DA4584" w:rsidRDefault="00DA4584" w:rsidP="002E1369">
      <w:pPr>
        <w:pStyle w:val="a3"/>
        <w:rPr>
          <w:rFonts w:cs="Simplified Arabic" w:hint="cs"/>
          <w:sz w:val="32"/>
          <w:szCs w:val="32"/>
          <w:rtl/>
        </w:rPr>
      </w:pPr>
      <w:r w:rsidRPr="006169B7">
        <w:rPr>
          <w:rFonts w:cs="Simplified Arabic" w:hint="cs"/>
          <w:sz w:val="32"/>
          <w:szCs w:val="32"/>
          <w:rtl/>
        </w:rPr>
        <w:t>-</w:t>
      </w:r>
      <w:r w:rsidR="00C95559" w:rsidRPr="006169B7">
        <w:rPr>
          <w:rFonts w:cs="Simplified Arabic" w:hint="cs"/>
          <w:sz w:val="32"/>
          <w:szCs w:val="32"/>
          <w:rtl/>
        </w:rPr>
        <w:t xml:space="preserve"> و</w:t>
      </w:r>
      <w:r w:rsidR="0062702A" w:rsidRPr="006169B7">
        <w:rPr>
          <w:rFonts w:cs="Simplified Arabic" w:hint="cs"/>
          <w:sz w:val="32"/>
          <w:szCs w:val="32"/>
          <w:rtl/>
        </w:rPr>
        <w:t>قد ذكر المجلسي</w:t>
      </w:r>
      <w:r w:rsidR="00251661" w:rsidRPr="00251661">
        <w:rPr>
          <w:rFonts w:cs="Simplified Arabic" w:hint="cs"/>
          <w:sz w:val="32"/>
          <w:szCs w:val="32"/>
          <w:vertAlign w:val="superscript"/>
          <w:rtl/>
        </w:rPr>
        <w:t>(</w:t>
      </w:r>
      <w:r w:rsidR="00251661" w:rsidRPr="00251661">
        <w:rPr>
          <w:rStyle w:val="a4"/>
          <w:rFonts w:cs="Simplified Arabic"/>
          <w:sz w:val="32"/>
          <w:szCs w:val="32"/>
          <w:rtl/>
        </w:rPr>
        <w:footnoteReference w:id="12"/>
      </w:r>
      <w:r w:rsidR="00251661" w:rsidRPr="00251661">
        <w:rPr>
          <w:rFonts w:cs="Simplified Arabic" w:hint="cs"/>
          <w:sz w:val="32"/>
          <w:szCs w:val="32"/>
          <w:vertAlign w:val="superscript"/>
          <w:rtl/>
        </w:rPr>
        <w:t>)</w:t>
      </w:r>
      <w:r w:rsidR="0062702A" w:rsidRPr="006169B7">
        <w:rPr>
          <w:rFonts w:cs="Simplified Arabic" w:hint="cs"/>
          <w:sz w:val="32"/>
          <w:szCs w:val="32"/>
          <w:rtl/>
        </w:rPr>
        <w:t xml:space="preserve"> مبينًا عقيدة الاثنى عشرية </w:t>
      </w:r>
      <w:r w:rsidR="002E1369" w:rsidRPr="006169B7">
        <w:rPr>
          <w:rFonts w:cs="Simplified Arabic" w:hint="cs"/>
          <w:sz w:val="32"/>
          <w:szCs w:val="32"/>
          <w:rtl/>
        </w:rPr>
        <w:t xml:space="preserve"> </w:t>
      </w:r>
      <w:r w:rsidR="0062702A" w:rsidRPr="006169B7">
        <w:rPr>
          <w:rFonts w:cs="Simplified Arabic" w:hint="cs"/>
          <w:sz w:val="32"/>
          <w:szCs w:val="32"/>
          <w:rtl/>
        </w:rPr>
        <w:t xml:space="preserve"> : "وعقيدتنا </w:t>
      </w:r>
      <w:r w:rsidR="002E1369" w:rsidRPr="006169B7">
        <w:rPr>
          <w:rFonts w:cs="Simplified Arabic" w:hint="cs"/>
          <w:sz w:val="32"/>
          <w:szCs w:val="32"/>
          <w:rtl/>
        </w:rPr>
        <w:t xml:space="preserve"> </w:t>
      </w:r>
      <w:r w:rsidR="0062702A" w:rsidRPr="006169B7">
        <w:rPr>
          <w:rFonts w:cs="Simplified Arabic" w:hint="cs"/>
          <w:sz w:val="32"/>
          <w:szCs w:val="32"/>
          <w:rtl/>
        </w:rPr>
        <w:t xml:space="preserve"> في التبرؤ: أننا نتبرأ من الأصنام الأربعة: أبي بكر وعمر وعثمان ومعاوية، والنساء الأربع: عائشة وحفصة وهند وأم الحكم، ومن جميع أتباعهم وأشياعهم، وأنهم شر خلق الله على وجه الأرض، وأنه لا يتم الإيمان بالله ورسوله والأئمة إلا بعد التبرؤ من أعدائهم". حق اليق</w:t>
      </w:r>
      <w:r w:rsidR="008C0DBB">
        <w:rPr>
          <w:rFonts w:cs="Simplified Arabic" w:hint="cs"/>
          <w:sz w:val="32"/>
          <w:szCs w:val="32"/>
          <w:rtl/>
        </w:rPr>
        <w:t xml:space="preserve">ين، لمحمد الباقر المجلسي، ص519 </w:t>
      </w:r>
    </w:p>
    <w:p w:rsidR="008C0DBB" w:rsidRPr="006169B7" w:rsidRDefault="008C0DBB" w:rsidP="002E1369">
      <w:pPr>
        <w:pStyle w:val="a3"/>
        <w:rPr>
          <w:rFonts w:cs="Simplified Arabic" w:hint="cs"/>
          <w:sz w:val="32"/>
          <w:szCs w:val="32"/>
          <w:rtl/>
        </w:rPr>
      </w:pPr>
    </w:p>
    <w:p w:rsidR="0062702A" w:rsidRDefault="00DA4584" w:rsidP="0062702A">
      <w:pPr>
        <w:pStyle w:val="a3"/>
        <w:rPr>
          <w:rFonts w:cs="Simplified Arabic" w:hint="cs"/>
          <w:sz w:val="32"/>
          <w:szCs w:val="32"/>
          <w:rtl/>
        </w:rPr>
      </w:pPr>
      <w:r w:rsidRPr="006169B7">
        <w:rPr>
          <w:rFonts w:cs="Simplified Arabic" w:hint="cs"/>
          <w:sz w:val="32"/>
          <w:szCs w:val="32"/>
          <w:rtl/>
        </w:rPr>
        <w:lastRenderedPageBreak/>
        <w:t>-</w:t>
      </w:r>
      <w:r w:rsidR="0062702A" w:rsidRPr="006169B7">
        <w:rPr>
          <w:rFonts w:cs="Simplified Arabic" w:hint="cs"/>
          <w:sz w:val="32"/>
          <w:szCs w:val="32"/>
          <w:rtl/>
        </w:rPr>
        <w:t xml:space="preserve"> وقال  المجلسي : « الأخبار الدالة على كفر أبي بكر وعمر وأضرابهما وثواب لعنهم والبراءة منهم أكثر من أن يذكر في هذا المجلد أو في مجلدات شتى وفيما أوردناه كفاية لمن أراد الله هدايته إلى الصراط المستقيم» (بحار الأنوار30/399). </w:t>
      </w:r>
    </w:p>
    <w:p w:rsidR="00A55476" w:rsidRPr="006169B7" w:rsidRDefault="00A55476" w:rsidP="0062702A">
      <w:pPr>
        <w:pStyle w:val="a3"/>
        <w:rPr>
          <w:rFonts w:cs="Simplified Arabic" w:hint="cs"/>
          <w:sz w:val="32"/>
          <w:szCs w:val="32"/>
          <w:rtl/>
        </w:rPr>
      </w:pPr>
    </w:p>
    <w:p w:rsidR="0062702A" w:rsidRDefault="00DA4584" w:rsidP="0062702A">
      <w:pPr>
        <w:pStyle w:val="a3"/>
        <w:rPr>
          <w:rFonts w:cs="Simplified Arabic" w:hint="cs"/>
          <w:sz w:val="32"/>
          <w:szCs w:val="32"/>
          <w:rtl/>
        </w:rPr>
      </w:pPr>
      <w:r w:rsidRPr="006169B7">
        <w:rPr>
          <w:rFonts w:cs="Simplified Arabic" w:hint="cs"/>
          <w:sz w:val="32"/>
          <w:szCs w:val="32"/>
          <w:rtl/>
        </w:rPr>
        <w:t>-</w:t>
      </w:r>
      <w:r w:rsidR="00AD642B" w:rsidRPr="006169B7">
        <w:rPr>
          <w:rFonts w:cs="Simplified Arabic" w:hint="cs"/>
          <w:sz w:val="32"/>
          <w:szCs w:val="32"/>
          <w:rtl/>
        </w:rPr>
        <w:t xml:space="preserve"> </w:t>
      </w:r>
      <w:r w:rsidR="0062702A" w:rsidRPr="006169B7">
        <w:rPr>
          <w:rFonts w:cs="Simplified Arabic" w:hint="cs"/>
          <w:sz w:val="32"/>
          <w:szCs w:val="32"/>
          <w:rtl/>
        </w:rPr>
        <w:t>حتى العباس وعقيل وهما من أعمام الرسول صلى الله عليه وسلم ومن بني هاشم  لم يسلما من الطعن</w:t>
      </w:r>
      <w:r w:rsidR="00C7069E" w:rsidRPr="006169B7">
        <w:rPr>
          <w:rFonts w:cs="Simplified Arabic" w:hint="cs"/>
          <w:sz w:val="32"/>
          <w:szCs w:val="32"/>
          <w:rtl/>
        </w:rPr>
        <w:t>.</w:t>
      </w:r>
      <w:r w:rsidR="0062702A" w:rsidRPr="006169B7">
        <w:rPr>
          <w:rFonts w:cs="Simplified Arabic" w:hint="cs"/>
          <w:sz w:val="32"/>
          <w:szCs w:val="32"/>
          <w:rtl/>
        </w:rPr>
        <w:t xml:space="preserve"> فقد ذكر محمد باقر المجلسي "أنه يثبت من أحاديثنا أن عباسًا لم يكن من المؤمنين الكاملين وأن عقيلاً كان مثله (في عدم كمال الإيمان)" . كتاب حياة القلوب،ج2، ص866 ، وكذلك أيضًا قال المجلسي: "روى الإمام محمد الباقر عن الإمام زين العابدين عليه السلام بسند معتمد أن هذه الآية (</w:t>
      </w:r>
      <w:r w:rsidR="00A75102">
        <w:rPr>
          <w:rFonts w:cs="Simplified Arabic" w:hint="cs"/>
          <w:sz w:val="32"/>
          <w:szCs w:val="32"/>
          <w:rtl/>
        </w:rPr>
        <w:t>و</w:t>
      </w:r>
      <w:r w:rsidR="0062702A" w:rsidRPr="006169B7">
        <w:rPr>
          <w:rFonts w:cs="Simplified Arabic" w:hint="cs"/>
          <w:sz w:val="32"/>
          <w:szCs w:val="32"/>
          <w:rtl/>
        </w:rPr>
        <w:t>من كان في هذه أعمى فهو في الآخرة أعمى وأضل سبيلا)، فقال الإمام زين العابدين : نزلت في حق عبدالله بن عباس وأبيه". حياة القلوب، ج2، ص865 ,وانظر مستدرك سفينة البحار لعلي الشاهرودي(7/448).</w:t>
      </w:r>
    </w:p>
    <w:p w:rsidR="00E76E12" w:rsidRPr="006169B7" w:rsidRDefault="00E76E12" w:rsidP="0062702A">
      <w:pPr>
        <w:pStyle w:val="a3"/>
        <w:rPr>
          <w:rFonts w:cs="Simplified Arabic" w:hint="cs"/>
          <w:sz w:val="32"/>
          <w:szCs w:val="32"/>
          <w:rtl/>
        </w:rPr>
      </w:pPr>
    </w:p>
    <w:p w:rsidR="00004977" w:rsidRPr="006169B7" w:rsidRDefault="00004977" w:rsidP="00516559">
      <w:pPr>
        <w:pStyle w:val="a3"/>
        <w:rPr>
          <w:rFonts w:cs="Simplified Arabic"/>
          <w:sz w:val="32"/>
          <w:szCs w:val="32"/>
          <w:rtl/>
        </w:rPr>
      </w:pPr>
      <w:r w:rsidRPr="006169B7">
        <w:rPr>
          <w:rFonts w:cs="Simplified Arabic" w:hint="cs"/>
          <w:sz w:val="32"/>
          <w:szCs w:val="32"/>
          <w:rtl/>
        </w:rPr>
        <w:t>-</w:t>
      </w:r>
      <w:r w:rsidRPr="006169B7">
        <w:rPr>
          <w:rFonts w:cs="Simplified Arabic"/>
          <w:sz w:val="32"/>
          <w:szCs w:val="32"/>
          <w:rtl/>
        </w:rPr>
        <w:t xml:space="preserve"> واع</w:t>
      </w:r>
      <w:r w:rsidRPr="006169B7">
        <w:rPr>
          <w:rFonts w:cs="Simplified Arabic" w:hint="cs"/>
          <w:sz w:val="32"/>
          <w:szCs w:val="32"/>
          <w:rtl/>
        </w:rPr>
        <w:t>ل</w:t>
      </w:r>
      <w:r w:rsidRPr="006169B7">
        <w:rPr>
          <w:rFonts w:cs="Simplified Arabic"/>
          <w:sz w:val="32"/>
          <w:szCs w:val="32"/>
          <w:rtl/>
        </w:rPr>
        <w:t>م أن في مدينة كاشان الإيرانية في منطقة تسمى (باغي فين) مشهداً على غرار الجندي المجهول فيه قبر وهمي لأبي لؤلؤة فيروز الفارسي المجوسي قاتل الخليفة الثاني عمر بن الخطاب</w:t>
      </w:r>
      <w:r w:rsidR="00674A82">
        <w:rPr>
          <w:rFonts w:cs="Simplified Arabic" w:hint="cs"/>
          <w:sz w:val="32"/>
          <w:szCs w:val="32"/>
          <w:rtl/>
        </w:rPr>
        <w:t xml:space="preserve"> رضي الله عنه</w:t>
      </w:r>
      <w:r w:rsidRPr="006169B7">
        <w:rPr>
          <w:rFonts w:cs="Simplified Arabic"/>
          <w:sz w:val="32"/>
          <w:szCs w:val="32"/>
          <w:rtl/>
        </w:rPr>
        <w:t>، حيث أطلقوا عليه ما معناه بالعربية (مرقد باب</w:t>
      </w:r>
      <w:r w:rsidR="00B16B52">
        <w:rPr>
          <w:rFonts w:cs="Simplified Arabic" w:hint="cs"/>
          <w:sz w:val="32"/>
          <w:szCs w:val="32"/>
          <w:rtl/>
        </w:rPr>
        <w:t>ا</w:t>
      </w:r>
      <w:r w:rsidRPr="006169B7">
        <w:rPr>
          <w:rFonts w:cs="Simplified Arabic"/>
          <w:sz w:val="32"/>
          <w:szCs w:val="32"/>
          <w:rtl/>
        </w:rPr>
        <w:t xml:space="preserve"> شجاع الدين) وباب</w:t>
      </w:r>
      <w:r w:rsidR="00B16B52">
        <w:rPr>
          <w:rFonts w:cs="Simplified Arabic" w:hint="cs"/>
          <w:sz w:val="32"/>
          <w:szCs w:val="32"/>
          <w:rtl/>
        </w:rPr>
        <w:t>ا</w:t>
      </w:r>
      <w:r w:rsidRPr="006169B7">
        <w:rPr>
          <w:rFonts w:cs="Simplified Arabic"/>
          <w:sz w:val="32"/>
          <w:szCs w:val="32"/>
          <w:rtl/>
        </w:rPr>
        <w:t xml:space="preserve"> شجاع الدين هو لقب أطلقوه على أبي لؤلؤة لقتله عمر بن الخطاب، وقد كتب على جدران هذا المشهد بالفارسي (مرك بر أبو بكر، مرك بر عمر، مرك بر عثمان) ومعناه بالعربية: الموت لأبي بكر</w:t>
      </w:r>
      <w:r w:rsidR="00516559" w:rsidRPr="006169B7">
        <w:rPr>
          <w:rFonts w:cs="Simplified Arabic" w:hint="cs"/>
          <w:sz w:val="32"/>
          <w:szCs w:val="32"/>
          <w:rtl/>
        </w:rPr>
        <w:t>,</w:t>
      </w:r>
      <w:r w:rsidRPr="006169B7">
        <w:rPr>
          <w:rFonts w:cs="Simplified Arabic"/>
          <w:sz w:val="32"/>
          <w:szCs w:val="32"/>
          <w:rtl/>
        </w:rPr>
        <w:t xml:space="preserve"> الموت لعمر</w:t>
      </w:r>
      <w:r w:rsidR="00516559" w:rsidRPr="006169B7">
        <w:rPr>
          <w:rFonts w:cs="Simplified Arabic" w:hint="cs"/>
          <w:sz w:val="32"/>
          <w:szCs w:val="32"/>
          <w:rtl/>
        </w:rPr>
        <w:t>,</w:t>
      </w:r>
      <w:r w:rsidRPr="006169B7">
        <w:rPr>
          <w:rFonts w:cs="Simplified Arabic"/>
          <w:sz w:val="32"/>
          <w:szCs w:val="32"/>
          <w:rtl/>
        </w:rPr>
        <w:t xml:space="preserve"> الموت لعثمان.</w:t>
      </w:r>
      <w:r w:rsidR="00516559" w:rsidRPr="006169B7">
        <w:rPr>
          <w:rFonts w:cs="Simplified Arabic" w:hint="cs"/>
          <w:sz w:val="32"/>
          <w:szCs w:val="32"/>
          <w:rtl/>
        </w:rPr>
        <w:t xml:space="preserve"> </w:t>
      </w:r>
      <w:r w:rsidRPr="006169B7">
        <w:rPr>
          <w:rFonts w:cs="Simplified Arabic"/>
          <w:sz w:val="32"/>
          <w:szCs w:val="32"/>
          <w:rtl/>
        </w:rPr>
        <w:t>وهذا المشهد يزار من قبل الإيرانيين</w:t>
      </w:r>
      <w:r w:rsidRPr="006169B7">
        <w:rPr>
          <w:rFonts w:cs="Simplified Arabic" w:hint="cs"/>
          <w:sz w:val="32"/>
          <w:szCs w:val="32"/>
          <w:rtl/>
        </w:rPr>
        <w:t>،</w:t>
      </w:r>
      <w:r w:rsidRPr="006169B7">
        <w:rPr>
          <w:rFonts w:cs="Simplified Arabic"/>
          <w:sz w:val="32"/>
          <w:szCs w:val="32"/>
          <w:rtl/>
        </w:rPr>
        <w:t xml:space="preserve"> وتلقى فيه الأموال والتبرعات</w:t>
      </w:r>
      <w:r w:rsidRPr="006169B7">
        <w:rPr>
          <w:rFonts w:cs="Simplified Arabic" w:hint="cs"/>
          <w:sz w:val="32"/>
          <w:szCs w:val="32"/>
          <w:rtl/>
        </w:rPr>
        <w:t>،</w:t>
      </w:r>
      <w:r w:rsidR="00431A52" w:rsidRPr="006169B7">
        <w:rPr>
          <w:rFonts w:cs="Simplified Arabic" w:hint="cs"/>
          <w:sz w:val="32"/>
          <w:szCs w:val="32"/>
          <w:rtl/>
        </w:rPr>
        <w:t xml:space="preserve"> </w:t>
      </w:r>
      <w:r w:rsidRPr="006169B7">
        <w:rPr>
          <w:rFonts w:cs="Simplified Arabic"/>
          <w:sz w:val="32"/>
          <w:szCs w:val="32"/>
          <w:rtl/>
        </w:rPr>
        <w:t xml:space="preserve"> وكانت وزارة الإرشاد الإيرانية قد باشرت بتوسيعه وتجديده</w:t>
      </w:r>
      <w:r w:rsidRPr="006169B7">
        <w:rPr>
          <w:rFonts w:cs="Simplified Arabic" w:hint="cs"/>
          <w:sz w:val="32"/>
          <w:szCs w:val="32"/>
          <w:rtl/>
        </w:rPr>
        <w:t>،</w:t>
      </w:r>
      <w:r w:rsidRPr="006169B7">
        <w:rPr>
          <w:rFonts w:cs="Simplified Arabic"/>
          <w:sz w:val="32"/>
          <w:szCs w:val="32"/>
          <w:rtl/>
        </w:rPr>
        <w:t xml:space="preserve"> وف</w:t>
      </w:r>
      <w:r w:rsidRPr="006169B7">
        <w:rPr>
          <w:rFonts w:cs="Simplified Arabic" w:hint="cs"/>
          <w:sz w:val="32"/>
          <w:szCs w:val="32"/>
          <w:rtl/>
        </w:rPr>
        <w:t>و</w:t>
      </w:r>
      <w:r w:rsidRPr="006169B7">
        <w:rPr>
          <w:rFonts w:cs="Simplified Arabic"/>
          <w:sz w:val="32"/>
          <w:szCs w:val="32"/>
          <w:rtl/>
        </w:rPr>
        <w:t>ق ذلك قاموا بطبع صورة المشهد على كارتات تستخدم لإرسال الرسائل والمكاتيب.</w:t>
      </w:r>
    </w:p>
    <w:p w:rsidR="00004977" w:rsidRPr="006169B7" w:rsidRDefault="00004977" w:rsidP="0062702A">
      <w:pPr>
        <w:pStyle w:val="a3"/>
        <w:rPr>
          <w:rFonts w:cs="Simplified Arabic" w:hint="cs"/>
          <w:sz w:val="32"/>
          <w:szCs w:val="32"/>
          <w:rtl/>
        </w:rPr>
      </w:pPr>
    </w:p>
    <w:p w:rsidR="0062702A" w:rsidRDefault="003F5851" w:rsidP="00DD1D3D">
      <w:pPr>
        <w:pStyle w:val="a3"/>
        <w:jc w:val="center"/>
        <w:rPr>
          <w:rFonts w:cs="Simplified Arabic" w:hint="cs"/>
          <w:sz w:val="32"/>
          <w:szCs w:val="32"/>
          <w:rtl/>
        </w:rPr>
      </w:pPr>
      <w:r w:rsidRPr="006169B7">
        <w:rPr>
          <w:rFonts w:cs="Simplified Arabic" w:hint="cs"/>
          <w:sz w:val="32"/>
          <w:szCs w:val="32"/>
          <w:rtl/>
        </w:rPr>
        <w:t>*********************</w:t>
      </w:r>
    </w:p>
    <w:p w:rsidR="005476E3" w:rsidRPr="006169B7" w:rsidRDefault="005476E3" w:rsidP="0062702A">
      <w:pPr>
        <w:pStyle w:val="a3"/>
        <w:rPr>
          <w:rFonts w:cs="Simplified Arabic" w:hint="cs"/>
          <w:sz w:val="32"/>
          <w:szCs w:val="32"/>
          <w:rtl/>
        </w:rPr>
      </w:pPr>
    </w:p>
    <w:p w:rsidR="00C30F7A" w:rsidRPr="003A7F72" w:rsidRDefault="00EB7801" w:rsidP="0062702A">
      <w:pPr>
        <w:pStyle w:val="a3"/>
        <w:rPr>
          <w:rFonts w:cs="Monotype Koufi" w:hint="cs"/>
          <w:color w:val="800000"/>
          <w:sz w:val="32"/>
          <w:szCs w:val="32"/>
          <w:rtl/>
        </w:rPr>
      </w:pPr>
      <w:r w:rsidRPr="003A7F72">
        <w:rPr>
          <w:rFonts w:cs="Monotype Koufi" w:hint="cs"/>
          <w:color w:val="800000"/>
          <w:sz w:val="32"/>
          <w:szCs w:val="32"/>
          <w:rtl/>
        </w:rPr>
        <w:t xml:space="preserve">رابعًا: </w:t>
      </w:r>
      <w:r w:rsidR="00AD642B" w:rsidRPr="003A7F72">
        <w:rPr>
          <w:rFonts w:cs="Monotype Koufi" w:hint="cs"/>
          <w:color w:val="800000"/>
          <w:sz w:val="32"/>
          <w:szCs w:val="32"/>
          <w:rtl/>
        </w:rPr>
        <w:t xml:space="preserve">الرافضة يقولون:إن </w:t>
      </w:r>
      <w:r w:rsidR="00C30F7A" w:rsidRPr="003A7F72">
        <w:rPr>
          <w:rFonts w:cs="Monotype Koufi" w:hint="cs"/>
          <w:color w:val="800000"/>
          <w:sz w:val="32"/>
          <w:szCs w:val="32"/>
          <w:rtl/>
        </w:rPr>
        <w:t>أئمتهم يعلمون الغيب</w:t>
      </w:r>
    </w:p>
    <w:p w:rsidR="001E6138" w:rsidRDefault="0067714D" w:rsidP="006F5F9A">
      <w:pPr>
        <w:pBdr>
          <w:bottom w:val="dotted" w:sz="24" w:space="0" w:color="auto"/>
        </w:pBdr>
        <w:jc w:val="lowKashida"/>
        <w:rPr>
          <w:rFonts w:cs="Simplified Arabic" w:hint="cs"/>
          <w:sz w:val="32"/>
          <w:szCs w:val="32"/>
          <w:rtl/>
        </w:rPr>
      </w:pPr>
      <w:r w:rsidRPr="006169B7">
        <w:rPr>
          <w:rFonts w:cs="Simplified Arabic" w:hint="cs"/>
          <w:sz w:val="32"/>
          <w:szCs w:val="32"/>
          <w:rtl/>
        </w:rPr>
        <w:lastRenderedPageBreak/>
        <w:t>-</w:t>
      </w:r>
      <w:r w:rsidR="00985E43" w:rsidRPr="006169B7">
        <w:rPr>
          <w:rFonts w:cs="Simplified Arabic" w:hint="cs"/>
          <w:sz w:val="32"/>
          <w:szCs w:val="32"/>
          <w:rtl/>
        </w:rPr>
        <w:t xml:space="preserve"> الرافضة</w:t>
      </w:r>
      <w:r w:rsidR="0071653F" w:rsidRPr="006169B7">
        <w:rPr>
          <w:rFonts w:cs="Simplified Arabic" w:hint="cs"/>
          <w:sz w:val="32"/>
          <w:szCs w:val="32"/>
          <w:rtl/>
        </w:rPr>
        <w:t xml:space="preserve"> </w:t>
      </w:r>
      <w:r w:rsidR="00FE7AEC" w:rsidRPr="006169B7">
        <w:rPr>
          <w:rFonts w:cs="Simplified Arabic" w:hint="cs"/>
          <w:sz w:val="32"/>
          <w:szCs w:val="32"/>
          <w:rtl/>
        </w:rPr>
        <w:t>زعموا أن عليًّا</w:t>
      </w:r>
      <w:r w:rsidR="0071653F" w:rsidRPr="006169B7">
        <w:rPr>
          <w:rFonts w:cs="Simplified Arabic" w:hint="cs"/>
          <w:sz w:val="32"/>
          <w:szCs w:val="32"/>
          <w:rtl/>
        </w:rPr>
        <w:t xml:space="preserve"> معصوم وأن عنده علم الأنبياء ,وعنده كل الكتب السابقة, بل منهم من رفعه فوق الأنبياء بل ادعوا أنه يعلم الغيب وأنه يأتي يوم القيامة فيدخل شيعته الجنة وأعداءه النار. ثم سحبوا هذه الصفات على أئمتهم من بعده. بل بلغ غلوهم أن قال </w:t>
      </w:r>
      <w:r w:rsidR="00866474" w:rsidRPr="006169B7">
        <w:rPr>
          <w:rFonts w:cs="Simplified Arabic" w:hint="cs"/>
          <w:sz w:val="32"/>
          <w:szCs w:val="32"/>
          <w:rtl/>
        </w:rPr>
        <w:t>الخ</w:t>
      </w:r>
      <w:r w:rsidR="00866474">
        <w:rPr>
          <w:rFonts w:cs="Simplified Arabic" w:hint="cs"/>
          <w:sz w:val="32"/>
          <w:szCs w:val="32"/>
          <w:rtl/>
        </w:rPr>
        <w:t>و</w:t>
      </w:r>
      <w:r w:rsidR="00866474" w:rsidRPr="006169B7">
        <w:rPr>
          <w:rFonts w:cs="Simplified Arabic" w:hint="cs"/>
          <w:sz w:val="32"/>
          <w:szCs w:val="32"/>
          <w:rtl/>
        </w:rPr>
        <w:t>ميني</w:t>
      </w:r>
      <w:r w:rsidR="0071653F" w:rsidRPr="006169B7">
        <w:rPr>
          <w:rFonts w:cs="Simplified Arabic" w:hint="cs"/>
          <w:sz w:val="32"/>
          <w:szCs w:val="32"/>
          <w:rtl/>
        </w:rPr>
        <w:t xml:space="preserve"> في كتابه (الحكومة الإسلامية ) (</w:t>
      </w:r>
      <w:r w:rsidR="0071653F" w:rsidRPr="001F7622">
        <w:rPr>
          <w:rFonts w:cs="Simplified Arabic"/>
          <w:sz w:val="32"/>
          <w:szCs w:val="32"/>
          <w:rtl/>
        </w:rPr>
        <w:footnoteReference w:id="13"/>
      </w:r>
      <w:r w:rsidR="00471AD0">
        <w:rPr>
          <w:rFonts w:cs="Simplified Arabic" w:hint="cs"/>
          <w:sz w:val="32"/>
          <w:szCs w:val="32"/>
          <w:rtl/>
        </w:rPr>
        <w:t>):فإن للإمام-أي:من الأئمة الإثني</w:t>
      </w:r>
      <w:r w:rsidR="0071653F" w:rsidRPr="006169B7">
        <w:rPr>
          <w:rFonts w:cs="Simplified Arabic" w:hint="cs"/>
          <w:sz w:val="32"/>
          <w:szCs w:val="32"/>
          <w:rtl/>
        </w:rPr>
        <w:t xml:space="preserve"> عشر- مقامًا محمودًا ودرجةً ساميةً, وخلافةً تكوينيةً تخضع لولايتها وسيطرتها جميع ذرات هذا الكون, وإن من ضروريات مذهبنا أن لأئمتنا مقامًا لا يبلغه ملكٌ مقرب ولا نبي مرسل.أهـ</w:t>
      </w:r>
    </w:p>
    <w:p w:rsidR="001F7622" w:rsidRDefault="001F7622" w:rsidP="006F5F9A">
      <w:pPr>
        <w:pBdr>
          <w:bottom w:val="dotted" w:sz="24" w:space="0" w:color="auto"/>
        </w:pBdr>
        <w:jc w:val="lowKashida"/>
        <w:rPr>
          <w:rFonts w:cs="Simplified Arabic" w:hint="cs"/>
          <w:sz w:val="32"/>
          <w:szCs w:val="32"/>
          <w:rtl/>
        </w:rPr>
      </w:pPr>
    </w:p>
    <w:p w:rsidR="00E9305A" w:rsidRDefault="0067714D" w:rsidP="002D3439">
      <w:pPr>
        <w:pBdr>
          <w:bottom w:val="dotted" w:sz="24" w:space="0" w:color="auto"/>
        </w:pBdr>
        <w:jc w:val="lowKashida"/>
        <w:rPr>
          <w:rFonts w:cs="Simplified Arabic" w:hint="cs"/>
          <w:sz w:val="32"/>
          <w:szCs w:val="32"/>
          <w:rtl/>
        </w:rPr>
      </w:pPr>
      <w:r w:rsidRPr="006169B7">
        <w:rPr>
          <w:rFonts w:cs="Simplified Arabic" w:hint="cs"/>
          <w:sz w:val="32"/>
          <w:szCs w:val="32"/>
          <w:rtl/>
        </w:rPr>
        <w:t>-</w:t>
      </w:r>
      <w:r w:rsidR="0071653F" w:rsidRPr="006169B7">
        <w:rPr>
          <w:rFonts w:cs="Simplified Arabic" w:hint="cs"/>
          <w:sz w:val="32"/>
          <w:szCs w:val="32"/>
          <w:rtl/>
        </w:rPr>
        <w:t xml:space="preserve"> وفي أصول الكافي</w:t>
      </w:r>
      <w:r w:rsidR="00B375F7" w:rsidRPr="006169B7">
        <w:rPr>
          <w:rFonts w:cs="Simplified Arabic" w:hint="cs"/>
          <w:sz w:val="32"/>
          <w:szCs w:val="32"/>
          <w:rtl/>
        </w:rPr>
        <w:t xml:space="preserve"> للكُليني</w:t>
      </w:r>
      <w:r w:rsidR="0071653F" w:rsidRPr="006169B7">
        <w:rPr>
          <w:rFonts w:cs="Simplified Arabic" w:hint="cs"/>
          <w:sz w:val="32"/>
          <w:szCs w:val="32"/>
          <w:rtl/>
        </w:rPr>
        <w:t>:عن أبي بصير عن أبي عبد الله (جعفر الصادق) قال:</w:t>
      </w:r>
      <w:r w:rsidR="0071653F" w:rsidRPr="006169B7">
        <w:rPr>
          <w:rFonts w:cs="Simplified Arabic"/>
          <w:sz w:val="32"/>
          <w:szCs w:val="32"/>
          <w:rtl/>
        </w:rPr>
        <w:t xml:space="preserve">  إِنَّ عِنْدَنَا عِلْمَ مَا كَانَ وَ عِلْمَ مَا هُوَ كَائِنٌ إِلَى أَنْ تَقُومَ السَّاعَةُ</w:t>
      </w:r>
      <w:r w:rsidR="0071653F" w:rsidRPr="006169B7">
        <w:rPr>
          <w:rFonts w:cs="Simplified Arabic" w:hint="cs"/>
          <w:sz w:val="32"/>
          <w:szCs w:val="32"/>
          <w:rtl/>
        </w:rPr>
        <w:t>.</w:t>
      </w:r>
      <w:r w:rsidR="0071653F" w:rsidRPr="006169B7">
        <w:rPr>
          <w:rFonts w:cs="Simplified Arabic"/>
          <w:sz w:val="32"/>
          <w:szCs w:val="32"/>
          <w:rtl/>
        </w:rPr>
        <w:t xml:space="preserve"> قَالَ</w:t>
      </w:r>
      <w:r w:rsidR="0071653F" w:rsidRPr="006169B7">
        <w:rPr>
          <w:rFonts w:cs="Simplified Arabic" w:hint="cs"/>
          <w:sz w:val="32"/>
          <w:szCs w:val="32"/>
          <w:rtl/>
        </w:rPr>
        <w:t>:</w:t>
      </w:r>
      <w:r w:rsidR="0071653F" w:rsidRPr="006169B7">
        <w:rPr>
          <w:rFonts w:cs="Simplified Arabic"/>
          <w:sz w:val="32"/>
          <w:szCs w:val="32"/>
          <w:rtl/>
        </w:rPr>
        <w:t xml:space="preserve"> قُلْتُ</w:t>
      </w:r>
      <w:r w:rsidR="0071653F" w:rsidRPr="006169B7">
        <w:rPr>
          <w:rFonts w:cs="Simplified Arabic" w:hint="cs"/>
          <w:sz w:val="32"/>
          <w:szCs w:val="32"/>
          <w:rtl/>
        </w:rPr>
        <w:t>:</w:t>
      </w:r>
      <w:r w:rsidR="0071653F" w:rsidRPr="006169B7">
        <w:rPr>
          <w:rFonts w:cs="Simplified Arabic"/>
          <w:sz w:val="32"/>
          <w:szCs w:val="32"/>
          <w:rtl/>
        </w:rPr>
        <w:t xml:space="preserve"> جُعِلْتُ فِدَاكَ هَذَا وَ اللَّهِ هُوَ الْعِلْمُ</w:t>
      </w:r>
      <w:r w:rsidR="0071653F" w:rsidRPr="006169B7">
        <w:rPr>
          <w:rFonts w:cs="Simplified Arabic" w:hint="cs"/>
          <w:sz w:val="32"/>
          <w:szCs w:val="32"/>
          <w:rtl/>
        </w:rPr>
        <w:t>,</w:t>
      </w:r>
      <w:r w:rsidR="0071653F" w:rsidRPr="006169B7">
        <w:rPr>
          <w:rFonts w:cs="Simplified Arabic"/>
          <w:sz w:val="32"/>
          <w:szCs w:val="32"/>
          <w:rtl/>
        </w:rPr>
        <w:t xml:space="preserve"> قَال</w:t>
      </w:r>
      <w:r w:rsidR="0071653F" w:rsidRPr="006169B7">
        <w:rPr>
          <w:rFonts w:cs="Simplified Arabic" w:hint="cs"/>
          <w:sz w:val="32"/>
          <w:szCs w:val="32"/>
          <w:rtl/>
        </w:rPr>
        <w:t>:</w:t>
      </w:r>
      <w:r w:rsidR="0071653F" w:rsidRPr="006169B7">
        <w:rPr>
          <w:rFonts w:cs="Simplified Arabic"/>
          <w:sz w:val="32"/>
          <w:szCs w:val="32"/>
          <w:rtl/>
        </w:rPr>
        <w:t>َ إِنَّهُ لَعِلْمٌ وَ لَيْسَ بِذَاكَ</w:t>
      </w:r>
      <w:r w:rsidR="0071653F" w:rsidRPr="006169B7">
        <w:rPr>
          <w:rFonts w:cs="Simplified Arabic" w:hint="cs"/>
          <w:sz w:val="32"/>
          <w:szCs w:val="32"/>
          <w:rtl/>
        </w:rPr>
        <w:t>,</w:t>
      </w:r>
      <w:r w:rsidR="0071653F" w:rsidRPr="006169B7">
        <w:rPr>
          <w:rFonts w:cs="Simplified Arabic"/>
          <w:sz w:val="32"/>
          <w:szCs w:val="32"/>
          <w:rtl/>
        </w:rPr>
        <w:t xml:space="preserve"> قَالَ</w:t>
      </w:r>
      <w:r w:rsidR="0071653F" w:rsidRPr="006169B7">
        <w:rPr>
          <w:rFonts w:cs="Simplified Arabic" w:hint="cs"/>
          <w:sz w:val="32"/>
          <w:szCs w:val="32"/>
          <w:rtl/>
        </w:rPr>
        <w:t>:</w:t>
      </w:r>
      <w:r w:rsidR="0071653F" w:rsidRPr="006169B7">
        <w:rPr>
          <w:rFonts w:cs="Simplified Arabic"/>
          <w:sz w:val="32"/>
          <w:szCs w:val="32"/>
          <w:rtl/>
        </w:rPr>
        <w:t xml:space="preserve"> قُلْتُ</w:t>
      </w:r>
      <w:r w:rsidR="0071653F" w:rsidRPr="006169B7">
        <w:rPr>
          <w:rFonts w:cs="Simplified Arabic" w:hint="cs"/>
          <w:sz w:val="32"/>
          <w:szCs w:val="32"/>
          <w:rtl/>
        </w:rPr>
        <w:t>:</w:t>
      </w:r>
      <w:r w:rsidR="0071653F" w:rsidRPr="006169B7">
        <w:rPr>
          <w:rFonts w:cs="Simplified Arabic"/>
          <w:sz w:val="32"/>
          <w:szCs w:val="32"/>
          <w:rtl/>
        </w:rPr>
        <w:t xml:space="preserve"> جُعِلْتُ فِدَاكَ فَأَيُّ شَيْ‏ءٍ الْعِلْمُ </w:t>
      </w:r>
      <w:r w:rsidR="0071653F" w:rsidRPr="006169B7">
        <w:rPr>
          <w:rFonts w:cs="Simplified Arabic" w:hint="cs"/>
          <w:sz w:val="32"/>
          <w:szCs w:val="32"/>
          <w:rtl/>
        </w:rPr>
        <w:t>؟</w:t>
      </w:r>
      <w:r w:rsidR="0071653F" w:rsidRPr="006169B7">
        <w:rPr>
          <w:rFonts w:cs="Simplified Arabic"/>
          <w:sz w:val="32"/>
          <w:szCs w:val="32"/>
          <w:rtl/>
        </w:rPr>
        <w:t>قَالَ</w:t>
      </w:r>
      <w:r w:rsidR="0071653F" w:rsidRPr="006169B7">
        <w:rPr>
          <w:rFonts w:cs="Simplified Arabic" w:hint="cs"/>
          <w:sz w:val="32"/>
          <w:szCs w:val="32"/>
          <w:rtl/>
        </w:rPr>
        <w:t>:</w:t>
      </w:r>
      <w:r w:rsidR="0071653F" w:rsidRPr="006169B7">
        <w:rPr>
          <w:rFonts w:cs="Simplified Arabic"/>
          <w:sz w:val="32"/>
          <w:szCs w:val="32"/>
          <w:rtl/>
        </w:rPr>
        <w:t xml:space="preserve"> مَا يَحْدُثُ بِاللَّيْلِ وَ النَّهَارِ</w:t>
      </w:r>
      <w:r w:rsidR="0071653F" w:rsidRPr="006169B7">
        <w:rPr>
          <w:rFonts w:cs="Simplified Arabic" w:hint="cs"/>
          <w:sz w:val="32"/>
          <w:szCs w:val="32"/>
          <w:rtl/>
        </w:rPr>
        <w:t>,</w:t>
      </w:r>
      <w:r w:rsidR="0071653F" w:rsidRPr="006169B7">
        <w:rPr>
          <w:rFonts w:cs="Simplified Arabic"/>
          <w:sz w:val="32"/>
          <w:szCs w:val="32"/>
          <w:rtl/>
        </w:rPr>
        <w:t xml:space="preserve"> الْأَمْرُ مِنْ بَعْدِ الْأَمْرِ</w:t>
      </w:r>
      <w:r w:rsidR="0071653F" w:rsidRPr="006169B7">
        <w:rPr>
          <w:rFonts w:cs="Simplified Arabic" w:hint="cs"/>
          <w:sz w:val="32"/>
          <w:szCs w:val="32"/>
          <w:rtl/>
        </w:rPr>
        <w:t>,</w:t>
      </w:r>
      <w:r w:rsidR="0071653F" w:rsidRPr="006169B7">
        <w:rPr>
          <w:rFonts w:cs="Simplified Arabic"/>
          <w:sz w:val="32"/>
          <w:szCs w:val="32"/>
          <w:rtl/>
        </w:rPr>
        <w:t xml:space="preserve"> وَ الشَّيْ‏ءُ بَعْدَ الشَّيْ‏ءِ</w:t>
      </w:r>
      <w:r w:rsidR="0071653F" w:rsidRPr="006169B7">
        <w:rPr>
          <w:rFonts w:cs="Simplified Arabic" w:hint="cs"/>
          <w:sz w:val="32"/>
          <w:szCs w:val="32"/>
          <w:rtl/>
        </w:rPr>
        <w:t>,</w:t>
      </w:r>
      <w:r w:rsidR="0071653F" w:rsidRPr="006169B7">
        <w:rPr>
          <w:rFonts w:cs="Simplified Arabic"/>
          <w:sz w:val="32"/>
          <w:szCs w:val="32"/>
          <w:rtl/>
        </w:rPr>
        <w:t xml:space="preserve"> إِلَى يَوْمِ الْقِيَامَةِ</w:t>
      </w:r>
      <w:r w:rsidR="0071653F" w:rsidRPr="006169B7">
        <w:rPr>
          <w:rFonts w:cs="Simplified Arabic" w:hint="cs"/>
          <w:sz w:val="32"/>
          <w:szCs w:val="32"/>
          <w:rtl/>
        </w:rPr>
        <w:t>"(</w:t>
      </w:r>
      <w:r w:rsidR="0071653F" w:rsidRPr="006169B7">
        <w:rPr>
          <w:rFonts w:cs="Simplified Arabic"/>
          <w:sz w:val="32"/>
          <w:szCs w:val="32"/>
          <w:rtl/>
        </w:rPr>
        <w:footnoteReference w:id="14"/>
      </w:r>
      <w:r w:rsidR="0071653F" w:rsidRPr="006169B7">
        <w:rPr>
          <w:rFonts w:cs="Simplified Arabic" w:hint="cs"/>
          <w:sz w:val="32"/>
          <w:szCs w:val="32"/>
          <w:rtl/>
        </w:rPr>
        <w:t>)</w:t>
      </w:r>
      <w:r w:rsidR="0071653F" w:rsidRPr="006169B7">
        <w:rPr>
          <w:rFonts w:cs="Simplified Arabic"/>
          <w:sz w:val="32"/>
          <w:szCs w:val="32"/>
          <w:rtl/>
        </w:rPr>
        <w:t xml:space="preserve"> </w:t>
      </w:r>
    </w:p>
    <w:p w:rsidR="00A169F9" w:rsidRPr="006169B7" w:rsidRDefault="00A169F9" w:rsidP="000838C6">
      <w:pPr>
        <w:pBdr>
          <w:bottom w:val="dotted" w:sz="24" w:space="0" w:color="auto"/>
        </w:pBdr>
        <w:jc w:val="lowKashida"/>
        <w:rPr>
          <w:rFonts w:cs="Simplified Arabic"/>
          <w:sz w:val="32"/>
          <w:szCs w:val="32"/>
          <w:rtl/>
        </w:rPr>
      </w:pPr>
      <w:r w:rsidRPr="006169B7">
        <w:rPr>
          <w:rFonts w:cs="Simplified Arabic" w:hint="cs"/>
          <w:sz w:val="32"/>
          <w:szCs w:val="32"/>
          <w:rtl/>
        </w:rPr>
        <w:t>- وذكر الكليني في كتابه الكافي(1/260) بابًا بعنوان:</w:t>
      </w:r>
      <w:r w:rsidRPr="006169B7">
        <w:rPr>
          <w:rFonts w:cs="Simplified Arabic"/>
          <w:sz w:val="32"/>
          <w:szCs w:val="32"/>
          <w:rtl/>
        </w:rPr>
        <w:t xml:space="preserve"> بَابُ أَنَّ الْأَئِمَّةَ ( عليهم السلام ) يَعْلَمُونَ عِلْمَ مَا كَانَ وَ مَا يَكُونُ وَ أَنَّهُ لَا يَخْفَى عَلَيْهِمُ الشَّيْ‏ءُ صَلَوَاتُ اللَّهِ عَلَيْهِمْ</w:t>
      </w:r>
      <w:r w:rsidR="00835C96" w:rsidRPr="006169B7">
        <w:rPr>
          <w:rFonts w:cs="Simplified Arabic" w:hint="cs"/>
          <w:sz w:val="32"/>
          <w:szCs w:val="32"/>
          <w:rtl/>
        </w:rPr>
        <w:t xml:space="preserve"> .وذكر فيه عدة أحاديث </w:t>
      </w:r>
      <w:r w:rsidR="00FD6B72" w:rsidRPr="006169B7">
        <w:rPr>
          <w:rFonts w:cs="Simplified Arabic" w:hint="cs"/>
          <w:sz w:val="32"/>
          <w:szCs w:val="32"/>
          <w:rtl/>
        </w:rPr>
        <w:t>أ</w:t>
      </w:r>
      <w:r w:rsidR="000838C6" w:rsidRPr="006169B7">
        <w:rPr>
          <w:rFonts w:cs="Simplified Arabic" w:hint="cs"/>
          <w:sz w:val="32"/>
          <w:szCs w:val="32"/>
          <w:rtl/>
        </w:rPr>
        <w:t xml:space="preserve">كتفي بأحدها قال </w:t>
      </w:r>
      <w:r w:rsidR="00835C96" w:rsidRPr="006169B7">
        <w:rPr>
          <w:rFonts w:cs="Simplified Arabic" w:hint="cs"/>
          <w:sz w:val="32"/>
          <w:szCs w:val="32"/>
          <w:rtl/>
        </w:rPr>
        <w:t xml:space="preserve">: عن </w:t>
      </w:r>
      <w:r w:rsidRPr="006169B7">
        <w:rPr>
          <w:rFonts w:cs="Simplified Arabic"/>
          <w:sz w:val="32"/>
          <w:szCs w:val="32"/>
          <w:rtl/>
        </w:rPr>
        <w:t>سَيْفٍ التَّمَّارِ قَالَ</w:t>
      </w:r>
      <w:r w:rsidR="004E106A" w:rsidRPr="006169B7">
        <w:rPr>
          <w:rFonts w:cs="Simplified Arabic" w:hint="cs"/>
          <w:sz w:val="32"/>
          <w:szCs w:val="32"/>
          <w:rtl/>
        </w:rPr>
        <w:t>:</w:t>
      </w:r>
      <w:r w:rsidRPr="006169B7">
        <w:rPr>
          <w:rFonts w:cs="Simplified Arabic"/>
          <w:sz w:val="32"/>
          <w:szCs w:val="32"/>
          <w:rtl/>
        </w:rPr>
        <w:t xml:space="preserve"> كُنَّا مَعَ أَبِي عَبْدِ اللَّهِ ( عليه السلام ) جَمَاعَةً مِنَ الشِّيعَةِ فِي الْحِجْرِ فَقَالَ عَلَيْنَا عَيْن</w:t>
      </w:r>
      <w:r w:rsidR="00B81AE8" w:rsidRPr="006169B7">
        <w:rPr>
          <w:rFonts w:cs="Simplified Arabic" w:hint="cs"/>
          <w:sz w:val="32"/>
          <w:szCs w:val="32"/>
          <w:rtl/>
        </w:rPr>
        <w:t>؟</w:t>
      </w:r>
      <w:r w:rsidRPr="006169B7">
        <w:rPr>
          <w:rFonts w:cs="Simplified Arabic"/>
          <w:sz w:val="32"/>
          <w:szCs w:val="32"/>
          <w:rtl/>
        </w:rPr>
        <w:t xml:space="preserve"> فَالْتَفَتْنَا يَمْنَةً وَ يَسْرَةً فَلَمْ نَرَ أَحَداً</w:t>
      </w:r>
      <w:r w:rsidR="00B81AE8" w:rsidRPr="006169B7">
        <w:rPr>
          <w:rFonts w:cs="Simplified Arabic" w:hint="cs"/>
          <w:sz w:val="32"/>
          <w:szCs w:val="32"/>
          <w:rtl/>
        </w:rPr>
        <w:t>,</w:t>
      </w:r>
      <w:r w:rsidRPr="006169B7">
        <w:rPr>
          <w:rFonts w:cs="Simplified Arabic"/>
          <w:sz w:val="32"/>
          <w:szCs w:val="32"/>
          <w:rtl/>
        </w:rPr>
        <w:t xml:space="preserve"> فَقُلْنَا</w:t>
      </w:r>
      <w:r w:rsidR="00B81AE8" w:rsidRPr="006169B7">
        <w:rPr>
          <w:rFonts w:cs="Simplified Arabic" w:hint="cs"/>
          <w:sz w:val="32"/>
          <w:szCs w:val="32"/>
          <w:rtl/>
        </w:rPr>
        <w:t>:</w:t>
      </w:r>
      <w:r w:rsidRPr="006169B7">
        <w:rPr>
          <w:rFonts w:cs="Simplified Arabic"/>
          <w:sz w:val="32"/>
          <w:szCs w:val="32"/>
          <w:rtl/>
        </w:rPr>
        <w:t xml:space="preserve"> لَيْسَ عَلَيْنَا عَيْنٌ</w:t>
      </w:r>
      <w:r w:rsidR="00B81AE8" w:rsidRPr="006169B7">
        <w:rPr>
          <w:rFonts w:cs="Simplified Arabic" w:hint="cs"/>
          <w:sz w:val="32"/>
          <w:szCs w:val="32"/>
          <w:rtl/>
        </w:rPr>
        <w:t>,</w:t>
      </w:r>
      <w:r w:rsidRPr="006169B7">
        <w:rPr>
          <w:rFonts w:cs="Simplified Arabic"/>
          <w:sz w:val="32"/>
          <w:szCs w:val="32"/>
          <w:rtl/>
        </w:rPr>
        <w:t xml:space="preserve"> فَقَالَ</w:t>
      </w:r>
      <w:r w:rsidR="00B81AE8" w:rsidRPr="006169B7">
        <w:rPr>
          <w:rFonts w:cs="Simplified Arabic" w:hint="cs"/>
          <w:sz w:val="32"/>
          <w:szCs w:val="32"/>
          <w:rtl/>
        </w:rPr>
        <w:t>:</w:t>
      </w:r>
      <w:r w:rsidRPr="006169B7">
        <w:rPr>
          <w:rFonts w:cs="Simplified Arabic"/>
          <w:sz w:val="32"/>
          <w:szCs w:val="32"/>
          <w:rtl/>
        </w:rPr>
        <w:t xml:space="preserve"> وَ رَبِّ الْكَعْبَةِ وَ رَبِّ الْبَنِيَّةِ ثَلَاثَ مَرَّاتٍ</w:t>
      </w:r>
      <w:r w:rsidR="00B81AE8" w:rsidRPr="006169B7">
        <w:rPr>
          <w:rFonts w:cs="Simplified Arabic" w:hint="cs"/>
          <w:sz w:val="32"/>
          <w:szCs w:val="32"/>
          <w:rtl/>
        </w:rPr>
        <w:t>,</w:t>
      </w:r>
      <w:r w:rsidRPr="006169B7">
        <w:rPr>
          <w:rFonts w:cs="Simplified Arabic"/>
          <w:sz w:val="32"/>
          <w:szCs w:val="32"/>
          <w:rtl/>
        </w:rPr>
        <w:t xml:space="preserve"> لَوْ كُنْتُ بَيْنَ مُوسَى وَ الْخَضِرِ لَأَخْبَرْتُهُمَا أَنِّي أَعْلَمُ مِنْهُمَا وَ لَأَنْبَأْتُهُمَا بِمَا لَيْسَ فِي أَيْدِيهِمَا لِأَنَّ مُوسَى وَ الْخَضِرَ ( عليه السلام ) أُعْطِيَا عِلْمَ مَا كَانَ وَ لَمْ يُعْطَيَا عِلْمَ مَا يَكُونُ وَ مَا هُوَ كَائِنٌ حَتَّى تَقُومَ السَّاعَةُ وَ قَدْ وَرِثْنَاهُ مِنْ رَسُولِ اللَّهِ ( صلى الله عليه وآله ) وِرَاثَةً .</w:t>
      </w:r>
    </w:p>
    <w:p w:rsidR="00A169F9" w:rsidRPr="006169B7" w:rsidRDefault="00A169F9" w:rsidP="00BD448F">
      <w:pPr>
        <w:pBdr>
          <w:bottom w:val="dotted" w:sz="24" w:space="0" w:color="auto"/>
        </w:pBdr>
        <w:jc w:val="lowKashida"/>
        <w:rPr>
          <w:rFonts w:cs="Simplified Arabic" w:hint="cs"/>
          <w:sz w:val="32"/>
          <w:szCs w:val="32"/>
          <w:rtl/>
        </w:rPr>
      </w:pPr>
    </w:p>
    <w:p w:rsidR="00A169F9" w:rsidRPr="006169B7" w:rsidRDefault="00A169F9" w:rsidP="00BD448F">
      <w:pPr>
        <w:pBdr>
          <w:bottom w:val="dotted" w:sz="24" w:space="0" w:color="auto"/>
        </w:pBdr>
        <w:jc w:val="lowKashida"/>
        <w:rPr>
          <w:rFonts w:cs="Simplified Arabic" w:hint="cs"/>
          <w:sz w:val="32"/>
          <w:szCs w:val="32"/>
          <w:rtl/>
        </w:rPr>
      </w:pPr>
    </w:p>
    <w:p w:rsidR="00A169F9" w:rsidRPr="006169B7" w:rsidRDefault="00A169F9" w:rsidP="00326BF6">
      <w:pPr>
        <w:pStyle w:val="a5"/>
        <w:bidi/>
        <w:jc w:val="lowKashida"/>
        <w:rPr>
          <w:rFonts w:cs="Simplified Arabic" w:hint="cs"/>
          <w:sz w:val="32"/>
          <w:szCs w:val="32"/>
          <w:rtl/>
        </w:rPr>
      </w:pPr>
    </w:p>
    <w:p w:rsidR="006F5F9A" w:rsidRPr="006169B7" w:rsidRDefault="006F5F9A" w:rsidP="00326BF6">
      <w:pPr>
        <w:pStyle w:val="a5"/>
        <w:bidi/>
        <w:jc w:val="lowKashida"/>
        <w:rPr>
          <w:rFonts w:cs="Simplified Arabic" w:hint="cs"/>
          <w:sz w:val="32"/>
          <w:szCs w:val="32"/>
          <w:rtl/>
        </w:rPr>
      </w:pPr>
    </w:p>
    <w:p w:rsidR="00985E43" w:rsidRPr="0085653C" w:rsidRDefault="00EB7801" w:rsidP="0071653F">
      <w:pPr>
        <w:jc w:val="lowKashida"/>
        <w:rPr>
          <w:rFonts w:cs="Monotype Koufi" w:hint="cs"/>
          <w:color w:val="800000"/>
          <w:sz w:val="32"/>
          <w:szCs w:val="32"/>
          <w:rtl/>
        </w:rPr>
      </w:pPr>
      <w:r w:rsidRPr="0085653C">
        <w:rPr>
          <w:rFonts w:cs="Monotype Koufi" w:hint="cs"/>
          <w:color w:val="800000"/>
          <w:sz w:val="32"/>
          <w:szCs w:val="32"/>
          <w:rtl/>
        </w:rPr>
        <w:t xml:space="preserve">خامسًا: </w:t>
      </w:r>
      <w:r w:rsidR="006853EA" w:rsidRPr="0085653C">
        <w:rPr>
          <w:rFonts w:cs="Monotype Koufi" w:hint="cs"/>
          <w:color w:val="800000"/>
          <w:sz w:val="32"/>
          <w:szCs w:val="32"/>
          <w:rtl/>
        </w:rPr>
        <w:t xml:space="preserve">الشيعة </w:t>
      </w:r>
      <w:r w:rsidR="00817F44" w:rsidRPr="0085653C">
        <w:rPr>
          <w:rFonts w:cs="Monotype Koufi" w:hint="cs"/>
          <w:color w:val="800000"/>
          <w:sz w:val="32"/>
          <w:szCs w:val="32"/>
          <w:rtl/>
        </w:rPr>
        <w:t>الرافضة يكفرون أهل السنة و</w:t>
      </w:r>
      <w:r w:rsidR="00AF10EA">
        <w:rPr>
          <w:rFonts w:cs="Monotype Koufi" w:hint="cs"/>
          <w:color w:val="800000"/>
          <w:sz w:val="32"/>
          <w:szCs w:val="32"/>
          <w:rtl/>
        </w:rPr>
        <w:t xml:space="preserve">يكفرون </w:t>
      </w:r>
      <w:r w:rsidR="00985E43" w:rsidRPr="0085653C">
        <w:rPr>
          <w:rFonts w:cs="Monotype Koufi" w:hint="cs"/>
          <w:color w:val="800000"/>
          <w:sz w:val="32"/>
          <w:szCs w:val="32"/>
          <w:rtl/>
        </w:rPr>
        <w:t>كل من خالف مذهبهم</w:t>
      </w:r>
      <w:r w:rsidR="005E1474" w:rsidRPr="0085653C">
        <w:rPr>
          <w:rFonts w:cs="Monotype Koufi" w:hint="cs"/>
          <w:color w:val="800000"/>
          <w:sz w:val="32"/>
          <w:szCs w:val="32"/>
          <w:rtl/>
        </w:rPr>
        <w:t xml:space="preserve"> :</w:t>
      </w:r>
    </w:p>
    <w:p w:rsidR="00953067" w:rsidRDefault="00953067" w:rsidP="00953067">
      <w:pPr>
        <w:pStyle w:val="a5"/>
        <w:bidi/>
        <w:jc w:val="lowKashida"/>
        <w:rPr>
          <w:rFonts w:cs="Simplified Arabic" w:hint="cs"/>
          <w:sz w:val="32"/>
          <w:szCs w:val="32"/>
          <w:rtl/>
        </w:rPr>
      </w:pPr>
      <w:r w:rsidRPr="006169B7">
        <w:rPr>
          <w:rFonts w:cs="Simplified Arabic" w:hint="cs"/>
          <w:sz w:val="32"/>
          <w:szCs w:val="32"/>
          <w:rtl/>
        </w:rPr>
        <w:t xml:space="preserve">* الشيعة الاثنى عشرية يسمون أهل السنة في كتبهم بالعامة أو بالنواصب وقد جاء في دائرة المعارف الشيعية ما نصه: الخاصة </w:t>
      </w:r>
      <w:r w:rsidRPr="006169B7">
        <w:rPr>
          <w:rFonts w:cs="Simplified Arabic"/>
          <w:sz w:val="32"/>
          <w:szCs w:val="32"/>
          <w:rtl/>
        </w:rPr>
        <w:t xml:space="preserve">في اصطلاح </w:t>
      </w:r>
      <w:r w:rsidR="00B24AB4">
        <w:rPr>
          <w:rFonts w:cs="Simplified Arabic"/>
          <w:sz w:val="32"/>
          <w:szCs w:val="32"/>
          <w:rtl/>
        </w:rPr>
        <w:t>بعض أهل الدارية: الإمامية الاثن</w:t>
      </w:r>
      <w:r w:rsidR="00B24AB4">
        <w:rPr>
          <w:rFonts w:cs="Simplified Arabic" w:hint="cs"/>
          <w:sz w:val="32"/>
          <w:szCs w:val="32"/>
          <w:rtl/>
        </w:rPr>
        <w:t>ى</w:t>
      </w:r>
      <w:r w:rsidRPr="006169B7">
        <w:rPr>
          <w:rFonts w:cs="Simplified Arabic"/>
          <w:sz w:val="32"/>
          <w:szCs w:val="32"/>
          <w:rtl/>
        </w:rPr>
        <w:t xml:space="preserve"> عشرية، والعامة: أهل السنة والجماعة</w:t>
      </w:r>
      <w:r w:rsidRPr="006169B7">
        <w:rPr>
          <w:rFonts w:cs="Simplified Arabic" w:hint="cs"/>
          <w:sz w:val="32"/>
          <w:szCs w:val="32"/>
          <w:rtl/>
        </w:rPr>
        <w:t xml:space="preserve">" </w:t>
      </w:r>
      <w:r w:rsidRPr="006169B7">
        <w:rPr>
          <w:rFonts w:cs="Simplified Arabic" w:hint="cs"/>
          <w:sz w:val="32"/>
          <w:szCs w:val="32"/>
          <w:vertAlign w:val="superscript"/>
          <w:rtl/>
        </w:rPr>
        <w:t>(</w:t>
      </w:r>
      <w:r w:rsidRPr="006169B7">
        <w:rPr>
          <w:rFonts w:cs="Simplified Arabic"/>
          <w:sz w:val="32"/>
          <w:szCs w:val="32"/>
          <w:vertAlign w:val="superscript"/>
          <w:rtl/>
        </w:rPr>
        <w:footnoteReference w:id="15"/>
      </w:r>
      <w:r w:rsidRPr="006169B7">
        <w:rPr>
          <w:rFonts w:cs="Simplified Arabic" w:hint="cs"/>
          <w:sz w:val="32"/>
          <w:szCs w:val="32"/>
          <w:vertAlign w:val="superscript"/>
          <w:rtl/>
        </w:rPr>
        <w:t>)</w:t>
      </w:r>
      <w:r w:rsidRPr="006169B7">
        <w:rPr>
          <w:rFonts w:cs="Simplified Arabic"/>
          <w:sz w:val="32"/>
          <w:szCs w:val="32"/>
          <w:rtl/>
        </w:rPr>
        <w:t>.</w:t>
      </w:r>
    </w:p>
    <w:p w:rsidR="009D4A0F" w:rsidRPr="006169B7" w:rsidRDefault="009D4A0F" w:rsidP="009D4A0F">
      <w:pPr>
        <w:pStyle w:val="a5"/>
        <w:bidi/>
        <w:jc w:val="lowKashida"/>
        <w:rPr>
          <w:rFonts w:cs="Simplified Arabic" w:hint="cs"/>
          <w:sz w:val="32"/>
          <w:szCs w:val="32"/>
          <w:rtl/>
        </w:rPr>
      </w:pPr>
    </w:p>
    <w:p w:rsidR="00003B29" w:rsidRPr="006169B7" w:rsidRDefault="00F856B1" w:rsidP="00B42B1D">
      <w:pPr>
        <w:pStyle w:val="a5"/>
        <w:bidi/>
        <w:jc w:val="lowKashida"/>
        <w:rPr>
          <w:rFonts w:cs="Simplified Arabic" w:hint="cs"/>
          <w:sz w:val="32"/>
          <w:szCs w:val="32"/>
          <w:rtl/>
        </w:rPr>
      </w:pPr>
      <w:r w:rsidRPr="006169B7">
        <w:rPr>
          <w:rFonts w:cs="Simplified Arabic" w:hint="cs"/>
          <w:sz w:val="32"/>
          <w:szCs w:val="32"/>
          <w:rtl/>
        </w:rPr>
        <w:t xml:space="preserve">- </w:t>
      </w:r>
      <w:r w:rsidR="003829E1" w:rsidRPr="006169B7">
        <w:rPr>
          <w:rFonts w:cs="Simplified Arabic" w:hint="cs"/>
          <w:sz w:val="32"/>
          <w:szCs w:val="32"/>
          <w:rtl/>
        </w:rPr>
        <w:t>وقد</w:t>
      </w:r>
      <w:r w:rsidR="00EC47E8" w:rsidRPr="006169B7">
        <w:rPr>
          <w:rFonts w:cs="Simplified Arabic" w:hint="cs"/>
          <w:sz w:val="32"/>
          <w:szCs w:val="32"/>
          <w:rtl/>
        </w:rPr>
        <w:t xml:space="preserve"> </w:t>
      </w:r>
      <w:r w:rsidR="00B10EBA" w:rsidRPr="006169B7">
        <w:rPr>
          <w:rFonts w:cs="Simplified Arabic" w:hint="cs"/>
          <w:sz w:val="32"/>
          <w:szCs w:val="32"/>
          <w:rtl/>
        </w:rPr>
        <w:t>ذكر</w:t>
      </w:r>
      <w:r w:rsidR="003829E1" w:rsidRPr="006169B7">
        <w:rPr>
          <w:rFonts w:cs="Simplified Arabic" w:hint="cs"/>
          <w:sz w:val="32"/>
          <w:szCs w:val="32"/>
          <w:rtl/>
        </w:rPr>
        <w:t>وا</w:t>
      </w:r>
      <w:r w:rsidR="003404A8" w:rsidRPr="006169B7">
        <w:rPr>
          <w:rFonts w:cs="Simplified Arabic" w:hint="cs"/>
          <w:sz w:val="32"/>
          <w:szCs w:val="32"/>
          <w:rtl/>
        </w:rPr>
        <w:t xml:space="preserve"> </w:t>
      </w:r>
      <w:r w:rsidR="00EC47E8" w:rsidRPr="006169B7">
        <w:rPr>
          <w:rFonts w:cs="Simplified Arabic" w:hint="cs"/>
          <w:sz w:val="32"/>
          <w:szCs w:val="32"/>
          <w:rtl/>
        </w:rPr>
        <w:t xml:space="preserve">إجماع علمائهم على تكفير </w:t>
      </w:r>
      <w:r w:rsidR="002E067D" w:rsidRPr="006169B7">
        <w:rPr>
          <w:rFonts w:cs="Simplified Arabic" w:hint="cs"/>
          <w:sz w:val="32"/>
          <w:szCs w:val="32"/>
          <w:rtl/>
        </w:rPr>
        <w:t xml:space="preserve">كل من خالفهم </w:t>
      </w:r>
      <w:r w:rsidR="00A3452E" w:rsidRPr="006169B7">
        <w:rPr>
          <w:rFonts w:cs="Simplified Arabic" w:hint="cs"/>
          <w:sz w:val="32"/>
          <w:szCs w:val="32"/>
          <w:rtl/>
        </w:rPr>
        <w:t xml:space="preserve">من </w:t>
      </w:r>
      <w:r w:rsidR="00EC47E8" w:rsidRPr="006169B7">
        <w:rPr>
          <w:rFonts w:cs="Simplified Arabic" w:hint="cs"/>
          <w:sz w:val="32"/>
          <w:szCs w:val="32"/>
          <w:rtl/>
        </w:rPr>
        <w:t>أهل السنة</w:t>
      </w:r>
      <w:r w:rsidR="002E067D" w:rsidRPr="006169B7">
        <w:rPr>
          <w:rFonts w:cs="Simplified Arabic" w:hint="cs"/>
          <w:sz w:val="32"/>
          <w:szCs w:val="32"/>
          <w:rtl/>
        </w:rPr>
        <w:t xml:space="preserve"> وغيرهم</w:t>
      </w:r>
      <w:r w:rsidR="003829E1" w:rsidRPr="006169B7">
        <w:rPr>
          <w:rFonts w:cs="Simplified Arabic" w:hint="cs"/>
          <w:sz w:val="32"/>
          <w:szCs w:val="32"/>
          <w:rtl/>
        </w:rPr>
        <w:t>:</w:t>
      </w:r>
      <w:r w:rsidR="00953067" w:rsidRPr="006169B7">
        <w:rPr>
          <w:rFonts w:cs="Simplified Arabic"/>
          <w:sz w:val="32"/>
          <w:szCs w:val="32"/>
          <w:rtl/>
        </w:rPr>
        <w:t>ق</w:t>
      </w:r>
      <w:r w:rsidR="00953067" w:rsidRPr="006169B7">
        <w:rPr>
          <w:rFonts w:cs="Simplified Arabic" w:hint="cs"/>
          <w:sz w:val="32"/>
          <w:szCs w:val="32"/>
          <w:rtl/>
        </w:rPr>
        <w:t>ا</w:t>
      </w:r>
      <w:r w:rsidR="00953067" w:rsidRPr="006169B7">
        <w:rPr>
          <w:rFonts w:cs="Simplified Arabic"/>
          <w:sz w:val="32"/>
          <w:szCs w:val="32"/>
          <w:rtl/>
        </w:rPr>
        <w:t>ل السيد نعمة الله الجزائري</w:t>
      </w:r>
      <w:r w:rsidR="00953067" w:rsidRPr="006169B7">
        <w:rPr>
          <w:rFonts w:cs="Simplified Arabic" w:hint="cs"/>
          <w:sz w:val="32"/>
          <w:szCs w:val="32"/>
          <w:rtl/>
        </w:rPr>
        <w:t>:</w:t>
      </w:r>
      <w:r w:rsidR="0044375F" w:rsidRPr="006169B7">
        <w:rPr>
          <w:rFonts w:cs="Simplified Arabic"/>
          <w:sz w:val="32"/>
          <w:szCs w:val="32"/>
          <w:rtl/>
        </w:rPr>
        <w:t xml:space="preserve"> في حكم النواصب </w:t>
      </w:r>
      <w:r w:rsidR="001F15B7" w:rsidRPr="006169B7">
        <w:rPr>
          <w:rFonts w:cs="Simplified Arabic"/>
          <w:sz w:val="32"/>
          <w:szCs w:val="32"/>
          <w:rtl/>
        </w:rPr>
        <w:t xml:space="preserve">:  إنـهم كفار أنجاس </w:t>
      </w:r>
      <w:r w:rsidR="001F15B7" w:rsidRPr="006169B7">
        <w:rPr>
          <w:rFonts w:cs="Simplified Arabic"/>
          <w:sz w:val="32"/>
          <w:szCs w:val="32"/>
          <w:u w:val="single"/>
          <w:rtl/>
        </w:rPr>
        <w:t>بإجماع علماء الشيعة الإمامية</w:t>
      </w:r>
      <w:r w:rsidR="001F15B7" w:rsidRPr="006169B7">
        <w:rPr>
          <w:rFonts w:cs="Simplified Arabic"/>
          <w:sz w:val="32"/>
          <w:szCs w:val="32"/>
          <w:rtl/>
        </w:rPr>
        <w:t xml:space="preserve">، </w:t>
      </w:r>
      <w:r w:rsidR="001F15B7" w:rsidRPr="006169B7">
        <w:rPr>
          <w:rFonts w:cs="Simplified Arabic"/>
          <w:sz w:val="32"/>
          <w:szCs w:val="32"/>
          <w:u w:val="single"/>
          <w:rtl/>
        </w:rPr>
        <w:t>وإنـهم شر من اليهود والنصارى</w:t>
      </w:r>
      <w:r w:rsidR="001F15B7" w:rsidRPr="006169B7">
        <w:rPr>
          <w:rFonts w:cs="Simplified Arabic"/>
          <w:sz w:val="32"/>
          <w:szCs w:val="32"/>
          <w:rtl/>
        </w:rPr>
        <w:t xml:space="preserve">، </w:t>
      </w:r>
      <w:r w:rsidR="00953067" w:rsidRPr="006169B7">
        <w:rPr>
          <w:rFonts w:cs="Simplified Arabic"/>
          <w:sz w:val="32"/>
          <w:szCs w:val="32"/>
          <w:rtl/>
        </w:rPr>
        <w:t>وإن</w:t>
      </w:r>
      <w:r w:rsidR="00953067" w:rsidRPr="006169B7">
        <w:rPr>
          <w:rFonts w:cs="Simplified Arabic" w:hint="cs"/>
          <w:sz w:val="32"/>
          <w:szCs w:val="32"/>
          <w:rtl/>
        </w:rPr>
        <w:t>ّ</w:t>
      </w:r>
      <w:r w:rsidR="00953067" w:rsidRPr="006169B7">
        <w:rPr>
          <w:rFonts w:cs="Simplified Arabic"/>
          <w:sz w:val="32"/>
          <w:szCs w:val="32"/>
          <w:rtl/>
        </w:rPr>
        <w:t xml:space="preserve"> من علامات الناصبي</w:t>
      </w:r>
      <w:r w:rsidR="00953067" w:rsidRPr="006169B7">
        <w:rPr>
          <w:rFonts w:cs="Simplified Arabic" w:hint="cs"/>
          <w:sz w:val="32"/>
          <w:szCs w:val="32"/>
          <w:rtl/>
        </w:rPr>
        <w:t xml:space="preserve">: </w:t>
      </w:r>
      <w:r w:rsidR="00953067" w:rsidRPr="006169B7">
        <w:rPr>
          <w:rFonts w:cs="Simplified Arabic"/>
          <w:sz w:val="32"/>
          <w:szCs w:val="32"/>
          <w:rtl/>
        </w:rPr>
        <w:t>تقديم غير علي</w:t>
      </w:r>
      <w:r w:rsidR="00171F68" w:rsidRPr="006169B7">
        <w:rPr>
          <w:rFonts w:cs="Simplified Arabic" w:hint="cs"/>
          <w:sz w:val="32"/>
          <w:szCs w:val="32"/>
          <w:rtl/>
        </w:rPr>
        <w:t>ٍّ</w:t>
      </w:r>
      <w:r w:rsidR="00953067" w:rsidRPr="006169B7">
        <w:rPr>
          <w:rFonts w:cs="Simplified Arabic"/>
          <w:sz w:val="32"/>
          <w:szCs w:val="32"/>
          <w:rtl/>
        </w:rPr>
        <w:t xml:space="preserve"> عليه في الإمامة</w:t>
      </w:r>
      <w:r w:rsidR="00953067" w:rsidRPr="006169B7">
        <w:rPr>
          <w:rFonts w:cs="Simplified Arabic" w:hint="cs"/>
          <w:sz w:val="32"/>
          <w:szCs w:val="32"/>
          <w:rtl/>
        </w:rPr>
        <w:t xml:space="preserve"> </w:t>
      </w:r>
      <w:r w:rsidR="00953067" w:rsidRPr="006169B7">
        <w:rPr>
          <w:rFonts w:cs="Simplified Arabic" w:hint="cs"/>
          <w:sz w:val="32"/>
          <w:szCs w:val="32"/>
          <w:vertAlign w:val="superscript"/>
          <w:rtl/>
        </w:rPr>
        <w:t>(</w:t>
      </w:r>
      <w:r w:rsidR="00953067" w:rsidRPr="006169B7">
        <w:rPr>
          <w:rFonts w:cs="Simplified Arabic"/>
          <w:sz w:val="32"/>
          <w:szCs w:val="32"/>
          <w:vertAlign w:val="superscript"/>
          <w:rtl/>
        </w:rPr>
        <w:footnoteReference w:id="16"/>
      </w:r>
      <w:r w:rsidR="00953067" w:rsidRPr="006169B7">
        <w:rPr>
          <w:rFonts w:cs="Simplified Arabic" w:hint="cs"/>
          <w:sz w:val="32"/>
          <w:szCs w:val="32"/>
          <w:vertAlign w:val="superscript"/>
          <w:rtl/>
        </w:rPr>
        <w:t>)</w:t>
      </w:r>
      <w:r w:rsidR="00EA0748" w:rsidRPr="006169B7">
        <w:rPr>
          <w:rFonts w:cs="Simplified Arabic" w:hint="cs"/>
          <w:sz w:val="32"/>
          <w:szCs w:val="32"/>
          <w:rtl/>
        </w:rPr>
        <w:t>.أهـ.</w:t>
      </w:r>
      <w:r w:rsidR="00953067" w:rsidRPr="006169B7">
        <w:rPr>
          <w:rFonts w:cs="Simplified Arabic" w:hint="cs"/>
          <w:sz w:val="32"/>
          <w:szCs w:val="32"/>
          <w:rtl/>
        </w:rPr>
        <w:t xml:space="preserve">  </w:t>
      </w:r>
      <w:r w:rsidR="00893FBB" w:rsidRPr="006169B7">
        <w:rPr>
          <w:rFonts w:cs="Simplified Arabic" w:hint="cs"/>
          <w:sz w:val="32"/>
          <w:szCs w:val="32"/>
          <w:rtl/>
        </w:rPr>
        <w:t xml:space="preserve">والنواصب عندهم كما هو واضح </w:t>
      </w:r>
      <w:r w:rsidR="008F207D" w:rsidRPr="006169B7">
        <w:rPr>
          <w:rFonts w:cs="Simplified Arabic" w:hint="cs"/>
          <w:sz w:val="32"/>
          <w:szCs w:val="32"/>
          <w:rtl/>
        </w:rPr>
        <w:t>من</w:t>
      </w:r>
      <w:r w:rsidR="00893FBB" w:rsidRPr="006169B7">
        <w:rPr>
          <w:rFonts w:cs="Simplified Arabic" w:hint="cs"/>
          <w:sz w:val="32"/>
          <w:szCs w:val="32"/>
          <w:rtl/>
        </w:rPr>
        <w:t xml:space="preserve"> كلامه هم </w:t>
      </w:r>
      <w:r w:rsidR="00893FBB" w:rsidRPr="006169B7">
        <w:rPr>
          <w:rFonts w:cs="Simplified Arabic"/>
          <w:sz w:val="32"/>
          <w:szCs w:val="32"/>
          <w:rtl/>
        </w:rPr>
        <w:t>أهل السنة</w:t>
      </w:r>
      <w:r w:rsidR="00893FBB" w:rsidRPr="006169B7">
        <w:rPr>
          <w:rFonts w:cs="Simplified Arabic" w:hint="cs"/>
          <w:sz w:val="32"/>
          <w:szCs w:val="32"/>
          <w:rtl/>
        </w:rPr>
        <w:t xml:space="preserve"> وغيرهم ممن يقر بإمامة أبي بكر وعمر وعثمان قبل علي رضي الله عنهم </w:t>
      </w:r>
      <w:r w:rsidR="008F207D" w:rsidRPr="006169B7">
        <w:rPr>
          <w:rFonts w:cs="Simplified Arabic" w:hint="cs"/>
          <w:sz w:val="32"/>
          <w:szCs w:val="32"/>
          <w:rtl/>
        </w:rPr>
        <w:t>.</w:t>
      </w:r>
      <w:r w:rsidR="002B697D">
        <w:rPr>
          <w:rFonts w:cs="Simplified Arabic" w:hint="cs"/>
          <w:sz w:val="32"/>
          <w:szCs w:val="32"/>
          <w:rtl/>
        </w:rPr>
        <w:t xml:space="preserve">  </w:t>
      </w:r>
      <w:r w:rsidR="00B42B1D">
        <w:rPr>
          <w:rFonts w:cs="Simplified Arabic" w:hint="cs"/>
          <w:sz w:val="32"/>
          <w:szCs w:val="32"/>
          <w:rtl/>
        </w:rPr>
        <w:t xml:space="preserve"> </w:t>
      </w:r>
      <w:r w:rsidR="002B697D">
        <w:rPr>
          <w:rFonts w:cs="Simplified Arabic" w:hint="cs"/>
          <w:sz w:val="32"/>
          <w:szCs w:val="32"/>
          <w:rtl/>
        </w:rPr>
        <w:t xml:space="preserve"> </w:t>
      </w:r>
    </w:p>
    <w:p w:rsidR="00003B29" w:rsidRPr="006169B7" w:rsidRDefault="00AE7A71" w:rsidP="00DC4F3B">
      <w:pPr>
        <w:pStyle w:val="1"/>
        <w:spacing w:line="520" w:lineRule="exact"/>
        <w:ind w:firstLine="0"/>
        <w:rPr>
          <w:rFonts w:cs="Simplified Arabic"/>
          <w:rtl/>
        </w:rPr>
      </w:pPr>
      <w:r w:rsidRPr="006169B7">
        <w:rPr>
          <w:rFonts w:cs="Simplified Arabic" w:hint="cs"/>
          <w:rtl/>
        </w:rPr>
        <w:t>-</w:t>
      </w:r>
      <w:r w:rsidRPr="006169B7">
        <w:rPr>
          <w:rFonts w:cs="Simplified Arabic"/>
          <w:rtl/>
        </w:rPr>
        <w:t xml:space="preserve"> </w:t>
      </w:r>
      <w:r w:rsidRPr="006169B7">
        <w:rPr>
          <w:rFonts w:cs="Simplified Arabic" w:hint="cs"/>
          <w:rtl/>
        </w:rPr>
        <w:t>و</w:t>
      </w:r>
      <w:r w:rsidR="00003B29" w:rsidRPr="006169B7">
        <w:rPr>
          <w:rFonts w:cs="Simplified Arabic"/>
          <w:rtl/>
        </w:rPr>
        <w:t xml:space="preserve">عن داود بن فرقد قال: قلت لأبي </w:t>
      </w:r>
      <w:r w:rsidR="00003B29" w:rsidRPr="006169B7">
        <w:rPr>
          <w:rFonts w:cs="Simplified Arabic" w:hint="cs"/>
          <w:rtl/>
        </w:rPr>
        <w:t>عبد الل</w:t>
      </w:r>
      <w:r w:rsidR="00003B29" w:rsidRPr="006169B7">
        <w:rPr>
          <w:rFonts w:cs="Simplified Arabic" w:hint="eastAsia"/>
          <w:rtl/>
        </w:rPr>
        <w:t>ه</w:t>
      </w:r>
      <w:r w:rsidR="00003B29" w:rsidRPr="006169B7">
        <w:rPr>
          <w:rFonts w:cs="Simplified Arabic"/>
          <w:rtl/>
        </w:rPr>
        <w:t xml:space="preserve"> </w:t>
      </w:r>
      <w:r w:rsidR="00003B29" w:rsidRPr="006169B7">
        <w:rPr>
          <w:rFonts w:cs="Simplified Arabic"/>
          <w:rtl/>
        </w:rPr>
        <w:sym w:font="AGA Arabesque" w:char="F075"/>
      </w:r>
      <w:r w:rsidR="00003B29" w:rsidRPr="006169B7">
        <w:rPr>
          <w:rFonts w:cs="Simplified Arabic"/>
          <w:rtl/>
        </w:rPr>
        <w:t>: ما تقول في قتل الناصب؟</w:t>
      </w:r>
    </w:p>
    <w:p w:rsidR="00003B29" w:rsidRPr="006169B7" w:rsidRDefault="00003B29" w:rsidP="00003B29">
      <w:pPr>
        <w:pStyle w:val="1"/>
        <w:spacing w:line="520" w:lineRule="exact"/>
        <w:rPr>
          <w:rFonts w:cs="Simplified Arabic"/>
          <w:rtl/>
        </w:rPr>
      </w:pPr>
      <w:r w:rsidRPr="006169B7">
        <w:rPr>
          <w:rFonts w:cs="Simplified Arabic"/>
          <w:rtl/>
        </w:rPr>
        <w:t>فقال: حلال الدم، ولكني أتقي عليك</w:t>
      </w:r>
      <w:r w:rsidRPr="006169B7">
        <w:rPr>
          <w:rFonts w:cs="Simplified Arabic" w:hint="cs"/>
          <w:rtl/>
        </w:rPr>
        <w:t>،</w:t>
      </w:r>
      <w:r w:rsidRPr="006169B7">
        <w:rPr>
          <w:rFonts w:cs="Simplified Arabic"/>
          <w:rtl/>
        </w:rPr>
        <w:t xml:space="preserve"> فإن قدرت أن تقلب عليه حائطاً أو تغرقه في ماء لكيلا ي</w:t>
      </w:r>
      <w:r w:rsidR="004F2B10">
        <w:rPr>
          <w:rFonts w:cs="Simplified Arabic" w:hint="cs"/>
          <w:rtl/>
        </w:rPr>
        <w:t>ُ</w:t>
      </w:r>
      <w:r w:rsidRPr="006169B7">
        <w:rPr>
          <w:rFonts w:cs="Simplified Arabic"/>
          <w:rtl/>
        </w:rPr>
        <w:t>شهد عليك فافعل) (وسائل الشيعة 18/463)، (بحار الأنوار 27/231).</w:t>
      </w:r>
    </w:p>
    <w:p w:rsidR="00003B29" w:rsidRDefault="00003B29" w:rsidP="00A1029E">
      <w:pPr>
        <w:pStyle w:val="1"/>
        <w:spacing w:line="520" w:lineRule="exact"/>
        <w:ind w:firstLine="0"/>
        <w:rPr>
          <w:rFonts w:cs="Simplified Arabic" w:hint="cs"/>
          <w:rtl/>
        </w:rPr>
      </w:pPr>
      <w:r w:rsidRPr="006169B7">
        <w:rPr>
          <w:rFonts w:cs="Simplified Arabic"/>
          <w:rtl/>
        </w:rPr>
        <w:t>وعلق الإمام الخميني على هذا بقوله: فإن استطعت أن تأخذ ماله فخذه</w:t>
      </w:r>
      <w:r w:rsidRPr="006169B7">
        <w:rPr>
          <w:rFonts w:cs="Simplified Arabic" w:hint="cs"/>
          <w:rtl/>
        </w:rPr>
        <w:t>،</w:t>
      </w:r>
      <w:r w:rsidRPr="006169B7">
        <w:rPr>
          <w:rFonts w:cs="Simplified Arabic"/>
          <w:rtl/>
        </w:rPr>
        <w:t xml:space="preserve"> وابعث إلينا بالخ</w:t>
      </w:r>
      <w:r w:rsidR="00E34C98">
        <w:rPr>
          <w:rFonts w:cs="Simplified Arabic" w:hint="cs"/>
          <w:rtl/>
        </w:rPr>
        <w:t>ُ</w:t>
      </w:r>
      <w:r w:rsidRPr="006169B7">
        <w:rPr>
          <w:rFonts w:cs="Simplified Arabic"/>
          <w:rtl/>
        </w:rPr>
        <w:t>مس.</w:t>
      </w:r>
    </w:p>
    <w:p w:rsidR="00800C72" w:rsidRPr="00800C72" w:rsidRDefault="00800C72" w:rsidP="00800C72">
      <w:pPr>
        <w:pStyle w:val="1"/>
        <w:spacing w:line="520" w:lineRule="exact"/>
        <w:ind w:firstLine="0"/>
        <w:rPr>
          <w:rFonts w:cs="Simplified Arabic" w:hint="cs"/>
          <w:rtl/>
        </w:rPr>
      </w:pPr>
      <w:r>
        <w:rPr>
          <w:rFonts w:cs="Simplified Arabic" w:hint="cs"/>
          <w:rtl/>
        </w:rPr>
        <w:lastRenderedPageBreak/>
        <w:t xml:space="preserve">- </w:t>
      </w:r>
      <w:r w:rsidR="00A23F1D">
        <w:rPr>
          <w:rFonts w:cs="Simplified Arabic" w:hint="cs"/>
          <w:rtl/>
        </w:rPr>
        <w:t>يق</w:t>
      </w:r>
      <w:r w:rsidRPr="00800C72">
        <w:rPr>
          <w:rFonts w:cs="Simplified Arabic" w:hint="cs"/>
          <w:rtl/>
        </w:rPr>
        <w:t xml:space="preserve">ول </w:t>
      </w:r>
      <w:r w:rsidR="00B13FE0" w:rsidRPr="008308A4">
        <w:rPr>
          <w:rFonts w:cs="Simplified Arabic" w:hint="cs"/>
          <w:rtl/>
        </w:rPr>
        <w:t>يوسف البحراني</w:t>
      </w:r>
      <w:r w:rsidR="00B13FE0" w:rsidRPr="00BC5608">
        <w:rPr>
          <w:rFonts w:cs="Simplified Arabic" w:hint="cs"/>
          <w:vertAlign w:val="superscript"/>
          <w:rtl/>
        </w:rPr>
        <w:t>(</w:t>
      </w:r>
      <w:r w:rsidR="00B13FE0" w:rsidRPr="00BC5608">
        <w:rPr>
          <w:rFonts w:cs="Simplified Arabic"/>
          <w:vertAlign w:val="superscript"/>
          <w:rtl/>
        </w:rPr>
        <w:footnoteReference w:id="17"/>
      </w:r>
      <w:r w:rsidR="00B13FE0" w:rsidRPr="00BC5608">
        <w:rPr>
          <w:rFonts w:cs="Simplified Arabic" w:hint="cs"/>
          <w:vertAlign w:val="superscript"/>
          <w:rtl/>
        </w:rPr>
        <w:t>)</w:t>
      </w:r>
      <w:r w:rsidR="00B13FE0" w:rsidRPr="008308A4">
        <w:rPr>
          <w:rFonts w:cs="Simplified Arabic" w:hint="cs"/>
          <w:rtl/>
        </w:rPr>
        <w:t xml:space="preserve"> </w:t>
      </w:r>
      <w:r w:rsidRPr="00800C72">
        <w:rPr>
          <w:rFonts w:cs="Simplified Arabic" w:hint="cs"/>
          <w:rtl/>
        </w:rPr>
        <w:t>في كتابه "الحدائق الناضرة في أحكام العترة الطاهرة" ج10 ص360 وما بعدها:</w:t>
      </w:r>
    </w:p>
    <w:p w:rsidR="00800C72" w:rsidRPr="00800C72" w:rsidRDefault="00800C72" w:rsidP="008C74B4">
      <w:pPr>
        <w:pStyle w:val="1"/>
        <w:spacing w:line="520" w:lineRule="exact"/>
        <w:ind w:firstLine="0"/>
        <w:rPr>
          <w:rFonts w:cs="Simplified Arabic" w:hint="cs"/>
          <w:rtl/>
        </w:rPr>
      </w:pPr>
      <w:r w:rsidRPr="00800C72">
        <w:rPr>
          <w:rFonts w:cs="Simplified Arabic" w:hint="cs"/>
          <w:rtl/>
        </w:rPr>
        <w:t>وقال الشيخ المفيد: ولا يجوزُ لأحد من أهل الإيمان أن ي</w:t>
      </w:r>
      <w:r w:rsidR="00BD62AC">
        <w:rPr>
          <w:rFonts w:cs="Simplified Arabic" w:hint="cs"/>
          <w:rtl/>
        </w:rPr>
        <w:t>ُ</w:t>
      </w:r>
      <w:r w:rsidRPr="00800C72">
        <w:rPr>
          <w:rFonts w:cs="Simplified Arabic" w:hint="cs"/>
          <w:rtl/>
        </w:rPr>
        <w:t>غ</w:t>
      </w:r>
      <w:r w:rsidR="00BD62AC">
        <w:rPr>
          <w:rFonts w:cs="Simplified Arabic" w:hint="cs"/>
          <w:rtl/>
        </w:rPr>
        <w:t>َ</w:t>
      </w:r>
      <w:r w:rsidRPr="00800C72">
        <w:rPr>
          <w:rFonts w:cs="Simplified Arabic" w:hint="cs"/>
          <w:rtl/>
        </w:rPr>
        <w:t>س</w:t>
      </w:r>
      <w:r w:rsidR="00BD62AC">
        <w:rPr>
          <w:rFonts w:cs="Simplified Arabic" w:hint="cs"/>
          <w:rtl/>
        </w:rPr>
        <w:t>ِّ</w:t>
      </w:r>
      <w:r w:rsidRPr="00800C72">
        <w:rPr>
          <w:rFonts w:cs="Simplified Arabic" w:hint="cs"/>
          <w:rtl/>
        </w:rPr>
        <w:t>ل مخالفاً للحق في الولاية</w:t>
      </w:r>
      <w:r w:rsidR="008C74B4" w:rsidRPr="008C74B4">
        <w:rPr>
          <w:rFonts w:cs="Simplified Arabic" w:hint="cs"/>
          <w:vertAlign w:val="superscript"/>
          <w:rtl/>
        </w:rPr>
        <w:t>(</w:t>
      </w:r>
      <w:r w:rsidR="00C3338D" w:rsidRPr="008C74B4">
        <w:rPr>
          <w:rStyle w:val="a4"/>
          <w:rFonts w:cs="Simplified Arabic"/>
          <w:rtl/>
        </w:rPr>
        <w:footnoteReference w:id="18"/>
      </w:r>
      <w:r w:rsidR="008C74B4" w:rsidRPr="008C74B4">
        <w:rPr>
          <w:rFonts w:cs="Simplified Arabic" w:hint="cs"/>
          <w:vertAlign w:val="superscript"/>
          <w:rtl/>
        </w:rPr>
        <w:t>)</w:t>
      </w:r>
      <w:r w:rsidR="008C74B4">
        <w:rPr>
          <w:rFonts w:cs="Simplified Arabic" w:hint="cs"/>
          <w:rtl/>
        </w:rPr>
        <w:t xml:space="preserve"> </w:t>
      </w:r>
      <w:r w:rsidRPr="00800C72">
        <w:rPr>
          <w:rFonts w:cs="Simplified Arabic" w:hint="cs"/>
          <w:rtl/>
        </w:rPr>
        <w:t>ولا يصلى عليه إلا أن تدعوا الضرورة إلى ذلك من جهة التقيّة.</w:t>
      </w:r>
    </w:p>
    <w:p w:rsidR="00800C72" w:rsidRPr="00800C72" w:rsidRDefault="00800C72" w:rsidP="00800C72">
      <w:pPr>
        <w:pStyle w:val="1"/>
        <w:spacing w:line="520" w:lineRule="exact"/>
        <w:ind w:firstLine="0"/>
        <w:rPr>
          <w:rFonts w:cs="Simplified Arabic" w:hint="cs"/>
          <w:rtl/>
        </w:rPr>
      </w:pPr>
      <w:r w:rsidRPr="00800C72">
        <w:rPr>
          <w:rFonts w:cs="Simplified Arabic" w:hint="cs"/>
          <w:rtl/>
        </w:rPr>
        <w:t>وظاهر الشيخ</w:t>
      </w:r>
      <w:r w:rsidRPr="00306777">
        <w:rPr>
          <w:rFonts w:cs="Simplified Arabic" w:hint="cs"/>
          <w:vertAlign w:val="superscript"/>
          <w:rtl/>
        </w:rPr>
        <w:t>(</w:t>
      </w:r>
      <w:r w:rsidRPr="00306777">
        <w:rPr>
          <w:rFonts w:cs="Simplified Arabic"/>
          <w:vertAlign w:val="superscript"/>
          <w:rtl/>
        </w:rPr>
        <w:footnoteReference w:id="19"/>
      </w:r>
      <w:r w:rsidRPr="00306777">
        <w:rPr>
          <w:rFonts w:cs="Simplified Arabic" w:hint="cs"/>
          <w:vertAlign w:val="superscript"/>
          <w:rtl/>
        </w:rPr>
        <w:t>)</w:t>
      </w:r>
      <w:r w:rsidRPr="00800C72">
        <w:rPr>
          <w:rFonts w:cs="Simplified Arabic" w:hint="cs"/>
          <w:rtl/>
        </w:rPr>
        <w:t xml:space="preserve"> </w:t>
      </w:r>
      <w:r w:rsidR="00D62BF8">
        <w:rPr>
          <w:rFonts w:cs="Simplified Arabic" w:hint="cs"/>
          <w:rtl/>
        </w:rPr>
        <w:t xml:space="preserve">- </w:t>
      </w:r>
      <w:r w:rsidRPr="00800C72">
        <w:rPr>
          <w:rFonts w:cs="Simplified Arabic" w:hint="cs"/>
          <w:rtl/>
        </w:rPr>
        <w:t>في التهذيب</w:t>
      </w:r>
      <w:r w:rsidR="00D62BF8">
        <w:rPr>
          <w:rFonts w:cs="Simplified Arabic" w:hint="cs"/>
          <w:rtl/>
        </w:rPr>
        <w:t>-</w:t>
      </w:r>
      <w:r w:rsidRPr="00800C72">
        <w:rPr>
          <w:rFonts w:cs="Simplified Arabic" w:hint="cs"/>
          <w:rtl/>
        </w:rPr>
        <w:t xml:space="preserve"> موافقته في ذلك حيثُ أنه احتجَّ له بأن المخالف لأهل البيت كافر فيجب أن يكون حكمه حكم الكفار إلا ما خرج بالدليل.</w:t>
      </w:r>
    </w:p>
    <w:p w:rsidR="00800C72" w:rsidRPr="00800C72" w:rsidRDefault="00800C72" w:rsidP="00800C72">
      <w:pPr>
        <w:pStyle w:val="1"/>
        <w:spacing w:line="520" w:lineRule="exact"/>
        <w:ind w:firstLine="0"/>
        <w:rPr>
          <w:rFonts w:cs="Simplified Arabic" w:hint="cs"/>
          <w:rtl/>
        </w:rPr>
      </w:pPr>
      <w:r w:rsidRPr="00800C72">
        <w:rPr>
          <w:rFonts w:cs="Simplified Arabic" w:hint="cs"/>
          <w:rtl/>
        </w:rPr>
        <w:t>وإذا كان غسل الكافر لا يجوز فيجب أن يكون غسل المخالف أيضاً غير جائز، وأما الصلاة عليه فتكون على حد ما كان يصلي النبي صلّى الله عليه وآله والأئمة عليه السلام على المنافقين.</w:t>
      </w:r>
    </w:p>
    <w:p w:rsidR="00800C72" w:rsidRPr="00800C72" w:rsidRDefault="000738FA" w:rsidP="00800C72">
      <w:pPr>
        <w:pStyle w:val="1"/>
        <w:spacing w:line="520" w:lineRule="exact"/>
        <w:ind w:firstLine="0"/>
        <w:rPr>
          <w:rFonts w:cs="Simplified Arabic" w:hint="cs"/>
          <w:rtl/>
        </w:rPr>
      </w:pPr>
      <w:r>
        <w:rPr>
          <w:rFonts w:cs="Simplified Arabic" w:hint="cs"/>
          <w:rtl/>
        </w:rPr>
        <w:t>وإلى هذا ا</w:t>
      </w:r>
      <w:r w:rsidR="00800C72" w:rsidRPr="00800C72">
        <w:rPr>
          <w:rFonts w:cs="Simplified Arabic" w:hint="cs"/>
          <w:rtl/>
        </w:rPr>
        <w:t>لقول ذهب أبو الصلاح، وابن إدريس, وسلار، وهو الحق الظاهر بل الصريح من الأخبار، لاستفاضتها وتكاثرها</w:t>
      </w:r>
      <w:r w:rsidR="00800C72" w:rsidRPr="007A5AD9">
        <w:rPr>
          <w:rFonts w:cs="Simplified Arabic" w:hint="cs"/>
          <w:u w:val="single"/>
          <w:rtl/>
        </w:rPr>
        <w:t xml:space="preserve"> بكفر المخالف ون</w:t>
      </w:r>
      <w:r w:rsidR="001F245B">
        <w:rPr>
          <w:rFonts w:cs="Simplified Arabic" w:hint="cs"/>
          <w:u w:val="single"/>
          <w:rtl/>
        </w:rPr>
        <w:t>َ</w:t>
      </w:r>
      <w:r w:rsidR="00800C72" w:rsidRPr="007A5AD9">
        <w:rPr>
          <w:rFonts w:cs="Simplified Arabic" w:hint="cs"/>
          <w:u w:val="single"/>
          <w:rtl/>
        </w:rPr>
        <w:t>صبه</w:t>
      </w:r>
      <w:r w:rsidR="00817230">
        <w:rPr>
          <w:rFonts w:cs="Simplified Arabic" w:hint="cs"/>
          <w:u w:val="single"/>
          <w:rtl/>
        </w:rPr>
        <w:t>,</w:t>
      </w:r>
      <w:r w:rsidR="00800C72" w:rsidRPr="007A5AD9">
        <w:rPr>
          <w:rFonts w:cs="Simplified Arabic" w:hint="cs"/>
          <w:u w:val="single"/>
          <w:rtl/>
        </w:rPr>
        <w:t xml:space="preserve"> وش</w:t>
      </w:r>
      <w:r w:rsidR="00817230">
        <w:rPr>
          <w:rFonts w:cs="Simplified Arabic" w:hint="cs"/>
          <w:u w:val="single"/>
          <w:rtl/>
        </w:rPr>
        <w:t>ِ</w:t>
      </w:r>
      <w:r w:rsidR="00800C72" w:rsidRPr="007A5AD9">
        <w:rPr>
          <w:rFonts w:cs="Simplified Arabic" w:hint="cs"/>
          <w:u w:val="single"/>
          <w:rtl/>
        </w:rPr>
        <w:t>ركه</w:t>
      </w:r>
      <w:r w:rsidR="00817230">
        <w:rPr>
          <w:rFonts w:cs="Simplified Arabic" w:hint="cs"/>
          <w:u w:val="single"/>
          <w:rtl/>
        </w:rPr>
        <w:t>,</w:t>
      </w:r>
      <w:r w:rsidR="00800C72" w:rsidRPr="007A5AD9">
        <w:rPr>
          <w:rFonts w:cs="Simplified Arabic" w:hint="cs"/>
          <w:u w:val="single"/>
          <w:rtl/>
        </w:rPr>
        <w:t xml:space="preserve"> وحل ماله ودمه</w:t>
      </w:r>
      <w:r w:rsidR="00800C72" w:rsidRPr="00800C72">
        <w:rPr>
          <w:rFonts w:cs="Simplified Arabic" w:hint="cs"/>
          <w:rtl/>
        </w:rPr>
        <w:t>، كما بسطنا عليه الكلام بما لا يحوم حوله من شبهة النقض والإبرام في كتاب "الشهاب الثاقب في بيان معنى الناصب وما يترتب عليه من المطالب".</w:t>
      </w:r>
    </w:p>
    <w:p w:rsidR="00800C72" w:rsidRPr="00800C72" w:rsidRDefault="00800C72" w:rsidP="00800C72">
      <w:pPr>
        <w:pStyle w:val="1"/>
        <w:spacing w:line="520" w:lineRule="exact"/>
        <w:ind w:firstLine="0"/>
        <w:rPr>
          <w:rFonts w:cs="Simplified Arabic" w:hint="cs"/>
          <w:rtl/>
        </w:rPr>
      </w:pPr>
      <w:r w:rsidRPr="007A5AD9">
        <w:rPr>
          <w:rFonts w:cs="Simplified Arabic" w:hint="cs"/>
          <w:u w:val="single"/>
          <w:rtl/>
        </w:rPr>
        <w:t>والقول بالكفر هو المشهورُ بين الأصحاب من علمائنا المتقدمين</w:t>
      </w:r>
      <w:r w:rsidRPr="00800C72">
        <w:rPr>
          <w:rFonts w:cs="Simplified Arabic" w:hint="cs"/>
          <w:rtl/>
        </w:rPr>
        <w:t>، كما نقله الشيخ ابن نوبخت من متقدمي أصحابنا في كتابه "فص الياقوت" حيث قال: دافعوا النص كفرة عند جمهور أصحابنا، ومن أصحابنا من يحكم بفسقهم... إلى آخره.</w:t>
      </w:r>
    </w:p>
    <w:p w:rsidR="00800C72" w:rsidRPr="00800C72" w:rsidRDefault="00800C72" w:rsidP="00800C72">
      <w:pPr>
        <w:pStyle w:val="1"/>
        <w:spacing w:line="520" w:lineRule="exact"/>
        <w:ind w:firstLine="0"/>
        <w:rPr>
          <w:rFonts w:cs="Simplified Arabic" w:hint="cs"/>
          <w:rtl/>
        </w:rPr>
      </w:pPr>
      <w:r w:rsidRPr="00800C72">
        <w:rPr>
          <w:rFonts w:cs="Simplified Arabic" w:hint="cs"/>
          <w:rtl/>
        </w:rPr>
        <w:t xml:space="preserve">وقال العلامة في شرحه على الكتاب المذكور المسمى بأنوار الملكوت: أما دافعوا النص على أمير المؤمنين </w:t>
      </w:r>
      <w:r w:rsidRPr="00800C72">
        <w:rPr>
          <w:rFonts w:cs="Simplified Arabic"/>
          <w:rtl/>
        </w:rPr>
        <w:t>–</w:t>
      </w:r>
      <w:r w:rsidRPr="00800C72">
        <w:rPr>
          <w:rFonts w:cs="Simplified Arabic" w:hint="cs"/>
          <w:rtl/>
        </w:rPr>
        <w:t xml:space="preserve"> عليه السلام </w:t>
      </w:r>
      <w:r w:rsidRPr="00800C72">
        <w:rPr>
          <w:rFonts w:cs="Simplified Arabic"/>
          <w:rtl/>
        </w:rPr>
        <w:t>–</w:t>
      </w:r>
      <w:r w:rsidRPr="00800C72">
        <w:rPr>
          <w:rFonts w:cs="Simplified Arabic" w:hint="cs"/>
          <w:rtl/>
        </w:rPr>
        <w:t xml:space="preserve"> بالإمامة فقد ذهب أكثر أصحابنا إلى كفرهم</w:t>
      </w:r>
      <w:r w:rsidR="00901980">
        <w:rPr>
          <w:rFonts w:cs="Simplified Arabic" w:hint="cs"/>
          <w:rtl/>
        </w:rPr>
        <w:t xml:space="preserve"> </w:t>
      </w:r>
      <w:r w:rsidRPr="00800C72">
        <w:rPr>
          <w:rFonts w:cs="Simplified Arabic" w:hint="cs"/>
          <w:rtl/>
        </w:rPr>
        <w:t xml:space="preserve">, لأن النص معلومٌ بالتواتر من دين محمد صلّى الله عليه وسلّم فيكون </w:t>
      </w:r>
      <w:r w:rsidRPr="00800C72">
        <w:rPr>
          <w:rFonts w:cs="Simplified Arabic" w:hint="cs"/>
          <w:rtl/>
        </w:rPr>
        <w:lastRenderedPageBreak/>
        <w:t>ضرورياً أي معلوماً من دينه صلى الله عليه وآله بالضرورة، فجاحده يكون كافراً كمن يجحد وجوب الصلاة وصوم رمضان، ثم نقل الأقوال الأخر.</w:t>
      </w:r>
    </w:p>
    <w:p w:rsidR="00800C72" w:rsidRPr="008308A4" w:rsidRDefault="00800C72" w:rsidP="00800C72">
      <w:pPr>
        <w:pStyle w:val="1"/>
        <w:spacing w:line="520" w:lineRule="exact"/>
        <w:ind w:firstLine="0"/>
        <w:rPr>
          <w:rFonts w:cs="Simplified Arabic" w:hint="cs"/>
          <w:rtl/>
        </w:rPr>
      </w:pPr>
      <w:r w:rsidRPr="00800C72">
        <w:rPr>
          <w:rFonts w:cs="Simplified Arabic" w:hint="cs"/>
          <w:rtl/>
        </w:rPr>
        <w:t>وبذلك صرح في باب الزكاة من كتاب "المنتهى"، وهو ظاهر الكليني في الكافي، والمرتضى، واختاره جملة من أفاضل متأخري المتأخرين</w:t>
      </w:r>
      <w:r w:rsidRPr="008308A4">
        <w:rPr>
          <w:rFonts w:cs="Simplified Arabic" w:hint="cs"/>
          <w:rtl/>
        </w:rPr>
        <w:t>.</w:t>
      </w:r>
      <w:r w:rsidR="008308A4" w:rsidRPr="008308A4">
        <w:rPr>
          <w:rFonts w:cs="Simplified Arabic" w:hint="cs"/>
          <w:rtl/>
        </w:rPr>
        <w:t>انتهى</w:t>
      </w:r>
    </w:p>
    <w:p w:rsidR="00800C72" w:rsidRPr="006169B7" w:rsidRDefault="00800C72" w:rsidP="00A1029E">
      <w:pPr>
        <w:pStyle w:val="1"/>
        <w:spacing w:line="520" w:lineRule="exact"/>
        <w:ind w:firstLine="0"/>
        <w:rPr>
          <w:rFonts w:cs="Simplified Arabic" w:hint="cs"/>
          <w:rtl/>
        </w:rPr>
      </w:pPr>
    </w:p>
    <w:p w:rsidR="00186F31" w:rsidRDefault="00B25349" w:rsidP="00A1029E">
      <w:pPr>
        <w:pStyle w:val="1"/>
        <w:spacing w:line="520" w:lineRule="exact"/>
        <w:ind w:firstLine="0"/>
        <w:rPr>
          <w:rFonts w:cs="Simplified Arabic" w:hint="cs"/>
          <w:rtl/>
        </w:rPr>
      </w:pPr>
      <w:r w:rsidRPr="006169B7">
        <w:rPr>
          <w:rFonts w:cs="Simplified Arabic" w:hint="cs"/>
          <w:rtl/>
        </w:rPr>
        <w:t>-</w:t>
      </w:r>
      <w:r w:rsidRPr="009E1D76">
        <w:rPr>
          <w:rFonts w:cs="Simplified Arabic" w:hint="cs"/>
          <w:b/>
          <w:bCs/>
          <w:rtl/>
        </w:rPr>
        <w:t xml:space="preserve"> وفي كتاب (لله ثم للتاريخ :ص:87 ) قال حسين الموسوي</w:t>
      </w:r>
      <w:r w:rsidRPr="006169B7">
        <w:rPr>
          <w:rFonts w:cs="Simplified Arabic" w:hint="cs"/>
          <w:rtl/>
        </w:rPr>
        <w:t xml:space="preserve">: </w:t>
      </w:r>
      <w:r w:rsidRPr="006169B7">
        <w:rPr>
          <w:rFonts w:cs="Simplified Arabic"/>
          <w:rtl/>
        </w:rPr>
        <w:t>وفي جلسة خاصة مع الإمام</w:t>
      </w:r>
      <w:r w:rsidRPr="006169B7">
        <w:rPr>
          <w:rFonts w:cs="Simplified Arabic" w:hint="cs"/>
          <w:rtl/>
        </w:rPr>
        <w:t xml:space="preserve"> - يعني الخوميني-</w:t>
      </w:r>
      <w:r w:rsidRPr="006169B7">
        <w:rPr>
          <w:rFonts w:cs="Simplified Arabic"/>
          <w:rtl/>
        </w:rPr>
        <w:t xml:space="preserve"> قال لي: سيد حسين</w:t>
      </w:r>
      <w:r w:rsidRPr="006169B7">
        <w:rPr>
          <w:rFonts w:cs="Simplified Arabic" w:hint="cs"/>
          <w:rtl/>
        </w:rPr>
        <w:t>,</w:t>
      </w:r>
      <w:r w:rsidRPr="006169B7">
        <w:rPr>
          <w:rFonts w:cs="Simplified Arabic"/>
          <w:rtl/>
        </w:rPr>
        <w:t xml:space="preserve"> آن الأوان لتنفيذ وصايا الأئمة صلوات الله عليهم، </w:t>
      </w:r>
      <w:r w:rsidRPr="00901980">
        <w:rPr>
          <w:rFonts w:cs="Simplified Arabic"/>
          <w:u w:val="single"/>
          <w:rtl/>
        </w:rPr>
        <w:t>سنسفك دماء النواصب ونقتل أبناءهم ونستحيي نساءهم</w:t>
      </w:r>
      <w:r w:rsidRPr="006169B7">
        <w:rPr>
          <w:rFonts w:cs="Simplified Arabic" w:hint="cs"/>
          <w:rtl/>
        </w:rPr>
        <w:t>،</w:t>
      </w:r>
      <w:r w:rsidRPr="006169B7">
        <w:rPr>
          <w:rFonts w:cs="Simplified Arabic"/>
          <w:rtl/>
        </w:rPr>
        <w:t xml:space="preserve"> ولن نترك أحداً منهم يفلت من العقاب، وستكون أموالهم خالصة لشيعة أهل البيت، </w:t>
      </w:r>
      <w:r w:rsidRPr="006169B7">
        <w:rPr>
          <w:rFonts w:cs="Simplified Arabic"/>
          <w:u w:val="single"/>
          <w:rtl/>
        </w:rPr>
        <w:t>وسنمحو مكة والمدينة من وجه الأرض لأن هاتين المدينتين صارتا معقل الوهابيين</w:t>
      </w:r>
      <w:r w:rsidRPr="006169B7">
        <w:rPr>
          <w:rFonts w:cs="Simplified Arabic"/>
          <w:rtl/>
        </w:rPr>
        <w:t>،</w:t>
      </w:r>
      <w:r w:rsidRPr="003305FE">
        <w:rPr>
          <w:rFonts w:cs="Simplified Arabic"/>
          <w:u w:val="single"/>
          <w:rtl/>
        </w:rPr>
        <w:t xml:space="preserve"> ولا بد أن تكون كربلاء أرض الله المباركة المقدسة، قبلة للناس في الصلاة </w:t>
      </w:r>
      <w:r w:rsidRPr="006169B7">
        <w:rPr>
          <w:rFonts w:cs="Simplified Arabic"/>
          <w:rtl/>
        </w:rPr>
        <w:t>وسنحقق بذلك حلم الأئمة عليهم السلام، لقد قامت دولتنا التي جاهدنا سنوات طويلة من أجل إقامتها، وما بقي إلا التنفيذ!!.</w:t>
      </w:r>
      <w:r w:rsidRPr="006169B7">
        <w:rPr>
          <w:rFonts w:cs="Simplified Arabic" w:hint="cs"/>
          <w:rtl/>
        </w:rPr>
        <w:t xml:space="preserve">أهـ </w:t>
      </w:r>
    </w:p>
    <w:p w:rsidR="003256CE" w:rsidRPr="006169B7" w:rsidRDefault="003256CE" w:rsidP="00A1029E">
      <w:pPr>
        <w:pStyle w:val="1"/>
        <w:spacing w:line="520" w:lineRule="exact"/>
        <w:ind w:firstLine="0"/>
        <w:rPr>
          <w:rFonts w:cs="Simplified Arabic" w:hint="cs"/>
          <w:rtl/>
        </w:rPr>
      </w:pPr>
    </w:p>
    <w:p w:rsidR="003256CE" w:rsidRDefault="00186F31" w:rsidP="00A1029E">
      <w:pPr>
        <w:pStyle w:val="1"/>
        <w:spacing w:line="520" w:lineRule="exact"/>
        <w:ind w:firstLine="0"/>
        <w:rPr>
          <w:rFonts w:cs="Simplified Arabic" w:hint="cs"/>
          <w:rtl/>
        </w:rPr>
      </w:pPr>
      <w:r w:rsidRPr="006169B7">
        <w:rPr>
          <w:rFonts w:cs="Simplified Arabic" w:hint="cs"/>
          <w:rtl/>
        </w:rPr>
        <w:t xml:space="preserve">- </w:t>
      </w:r>
      <w:r w:rsidR="00B25349" w:rsidRPr="006169B7">
        <w:rPr>
          <w:rFonts w:cs="Simplified Arabic" w:hint="cs"/>
          <w:rtl/>
        </w:rPr>
        <w:t>بل تأمل معي كلام أبو القاسم الخوئي وهو من أعلم علمائهم في العصر الحديث وممن ي</w:t>
      </w:r>
      <w:r w:rsidR="005B10F2" w:rsidRPr="006169B7">
        <w:rPr>
          <w:rFonts w:cs="Simplified Arabic" w:hint="cs"/>
          <w:rtl/>
        </w:rPr>
        <w:t>ُ</w:t>
      </w:r>
      <w:r w:rsidR="00B25349" w:rsidRPr="006169B7">
        <w:rPr>
          <w:rFonts w:cs="Simplified Arabic" w:hint="cs"/>
          <w:rtl/>
        </w:rPr>
        <w:t>نسبون إلى الاعتدال حيث يقول: "</w:t>
      </w:r>
      <w:r w:rsidR="005B66A4">
        <w:rPr>
          <w:rFonts w:cs="Simplified Arabic" w:hint="cs"/>
          <w:rtl/>
        </w:rPr>
        <w:t xml:space="preserve"> </w:t>
      </w:r>
      <w:r w:rsidR="00B25349" w:rsidRPr="006169B7">
        <w:rPr>
          <w:rFonts w:cs="Simplified Arabic" w:hint="cs"/>
          <w:rtl/>
        </w:rPr>
        <w:t xml:space="preserve">فالصحيح الحكم بطهارة جميع المخالفين للشيعة الاثنى عشرية وإسلامهم ظاهرًا بلا فرق في ذلك بين أهل الخلاف وبين غيرهم, </w:t>
      </w:r>
      <w:r w:rsidR="00607286" w:rsidRPr="006169B7">
        <w:rPr>
          <w:rFonts w:cs="Simplified Arabic" w:hint="cs"/>
          <w:u w:val="single"/>
          <w:rtl/>
        </w:rPr>
        <w:t>وإ</w:t>
      </w:r>
      <w:r w:rsidR="00B25349" w:rsidRPr="006169B7">
        <w:rPr>
          <w:rFonts w:cs="Simplified Arabic" w:hint="cs"/>
          <w:u w:val="single"/>
          <w:rtl/>
        </w:rPr>
        <w:t>ن كان جميعهم في الحقيقة كافرين</w:t>
      </w:r>
      <w:r w:rsidR="00B25349" w:rsidRPr="006169B7">
        <w:rPr>
          <w:rFonts w:cs="Simplified Arabic" w:hint="cs"/>
          <w:rtl/>
        </w:rPr>
        <w:t xml:space="preserve"> , وهم الذين سميناهم </w:t>
      </w:r>
      <w:r w:rsidR="00B25349" w:rsidRPr="006169B7">
        <w:rPr>
          <w:rFonts w:cs="Simplified Arabic" w:hint="cs"/>
          <w:u w:val="single"/>
          <w:rtl/>
        </w:rPr>
        <w:t>بمسلم الدنيا وكافر الآخرة</w:t>
      </w:r>
      <w:r w:rsidR="00B25349" w:rsidRPr="006169B7">
        <w:rPr>
          <w:rFonts w:cs="Simplified Arabic" w:hint="cs"/>
          <w:rtl/>
        </w:rPr>
        <w:t xml:space="preserve"> !!» (كتاب الطهارة للخوئي2/87). </w:t>
      </w:r>
    </w:p>
    <w:p w:rsidR="00B25349" w:rsidRPr="006169B7" w:rsidRDefault="00B25349" w:rsidP="00A1029E">
      <w:pPr>
        <w:pStyle w:val="1"/>
        <w:spacing w:line="520" w:lineRule="exact"/>
        <w:ind w:firstLine="0"/>
        <w:rPr>
          <w:rFonts w:cs="Simplified Arabic" w:hint="cs"/>
          <w:rtl/>
        </w:rPr>
      </w:pPr>
      <w:r w:rsidRPr="006169B7">
        <w:rPr>
          <w:rFonts w:cs="Simplified Arabic" w:hint="cs"/>
          <w:rtl/>
        </w:rPr>
        <w:t xml:space="preserve">  </w:t>
      </w:r>
    </w:p>
    <w:p w:rsidR="008A2E66" w:rsidRPr="006169B7" w:rsidRDefault="008A2E66" w:rsidP="00A103B0">
      <w:pPr>
        <w:pStyle w:val="1"/>
        <w:spacing w:line="520" w:lineRule="exact"/>
        <w:ind w:firstLine="0"/>
        <w:rPr>
          <w:rFonts w:cs="Simplified Arabic"/>
          <w:rtl/>
        </w:rPr>
      </w:pPr>
      <w:r w:rsidRPr="006169B7">
        <w:rPr>
          <w:rFonts w:cs="Simplified Arabic" w:hint="cs"/>
          <w:rtl/>
        </w:rPr>
        <w:t xml:space="preserve">- </w:t>
      </w:r>
      <w:r w:rsidRPr="00C73511">
        <w:rPr>
          <w:rFonts w:cs="Simplified Arabic"/>
          <w:b/>
          <w:bCs/>
          <w:rtl/>
        </w:rPr>
        <w:t>وقال السيد نعمة الله الجزائري</w:t>
      </w:r>
      <w:r w:rsidRPr="006169B7">
        <w:rPr>
          <w:rFonts w:cs="Simplified Arabic"/>
          <w:rtl/>
        </w:rPr>
        <w:t>: (إن علي بن يقطين</w:t>
      </w:r>
      <w:r w:rsidR="005933E4">
        <w:rPr>
          <w:rFonts w:cs="Simplified Arabic" w:hint="cs"/>
          <w:rtl/>
        </w:rPr>
        <w:t>-</w:t>
      </w:r>
      <w:r w:rsidR="0005018D">
        <w:rPr>
          <w:rFonts w:cs="Simplified Arabic" w:hint="cs"/>
          <w:rtl/>
        </w:rPr>
        <w:t xml:space="preserve"> </w:t>
      </w:r>
      <w:r w:rsidR="005933E4">
        <w:rPr>
          <w:rFonts w:cs="Simplified Arabic" w:hint="cs"/>
          <w:rtl/>
        </w:rPr>
        <w:t>وهو شيعي-</w:t>
      </w:r>
      <w:r w:rsidRPr="006169B7">
        <w:rPr>
          <w:rFonts w:cs="Simplified Arabic"/>
          <w:rtl/>
        </w:rPr>
        <w:t xml:space="preserve"> وزي</w:t>
      </w:r>
      <w:r w:rsidRPr="006169B7">
        <w:rPr>
          <w:rFonts w:cs="Simplified Arabic" w:hint="cs"/>
          <w:rtl/>
        </w:rPr>
        <w:t>ر</w:t>
      </w:r>
      <w:r w:rsidRPr="006169B7">
        <w:rPr>
          <w:rFonts w:cs="Simplified Arabic"/>
          <w:rtl/>
        </w:rPr>
        <w:t xml:space="preserve"> الرشيد اجتمع في حبسه جماعة من المخالفين</w:t>
      </w:r>
      <w:r w:rsidR="00A103B0">
        <w:rPr>
          <w:rFonts w:cs="Simplified Arabic" w:hint="cs"/>
          <w:rtl/>
        </w:rPr>
        <w:t xml:space="preserve"> ,</w:t>
      </w:r>
      <w:r w:rsidRPr="006169B7">
        <w:rPr>
          <w:rFonts w:cs="Simplified Arabic"/>
          <w:rtl/>
        </w:rPr>
        <w:t xml:space="preserve"> فأمر غلمانه وهدموا أسقف المحبس على المحبوسين فماتوا كلهم وكانوا </w:t>
      </w:r>
      <w:r w:rsidRPr="006169B7">
        <w:rPr>
          <w:rFonts w:cs="Simplified Arabic" w:hint="cs"/>
          <w:rtl/>
        </w:rPr>
        <w:t>خمسمائ</w:t>
      </w:r>
      <w:r w:rsidRPr="006169B7">
        <w:rPr>
          <w:rFonts w:cs="Simplified Arabic" w:hint="eastAsia"/>
          <w:rtl/>
        </w:rPr>
        <w:t>ة</w:t>
      </w:r>
      <w:r w:rsidRPr="006169B7">
        <w:rPr>
          <w:rFonts w:cs="Simplified Arabic"/>
          <w:rtl/>
        </w:rPr>
        <w:t xml:space="preserve"> رجل) (الأنوار النعمانية 3/308).</w:t>
      </w:r>
    </w:p>
    <w:p w:rsidR="008A2E66" w:rsidRPr="006169B7" w:rsidRDefault="008A2E66" w:rsidP="006402BB">
      <w:pPr>
        <w:pStyle w:val="1"/>
        <w:spacing w:line="520" w:lineRule="exact"/>
        <w:ind w:firstLine="0"/>
        <w:rPr>
          <w:rFonts w:cs="Simplified Arabic"/>
          <w:rtl/>
        </w:rPr>
      </w:pPr>
      <w:r w:rsidRPr="006169B7">
        <w:rPr>
          <w:rFonts w:cs="Simplified Arabic"/>
          <w:rtl/>
        </w:rPr>
        <w:t>وتحدثنا كتب التاريخ عما جرى في بغداد عند دخول هولاكو فيها، فإنه ارتكب أكبر مجزرة عرفها التاريخ، بحيث صبغ نـهر دجلة باللون الأح</w:t>
      </w:r>
      <w:r w:rsidR="00036447">
        <w:rPr>
          <w:rFonts w:cs="Simplified Arabic"/>
          <w:rtl/>
        </w:rPr>
        <w:t>مر لكثرة من قتل من أهل السنة، ف</w:t>
      </w:r>
      <w:r w:rsidR="00036447">
        <w:rPr>
          <w:rFonts w:cs="Simplified Arabic" w:hint="cs"/>
          <w:rtl/>
        </w:rPr>
        <w:t>أ</w:t>
      </w:r>
      <w:r w:rsidRPr="006169B7">
        <w:rPr>
          <w:rFonts w:cs="Simplified Arabic"/>
          <w:rtl/>
        </w:rPr>
        <w:t>نـهار من الدماء جرت في نـهر دجلة</w:t>
      </w:r>
      <w:r w:rsidRPr="006169B7">
        <w:rPr>
          <w:rFonts w:cs="Simplified Arabic" w:hint="cs"/>
          <w:rtl/>
        </w:rPr>
        <w:t>،</w:t>
      </w:r>
      <w:r w:rsidRPr="006169B7">
        <w:rPr>
          <w:rFonts w:cs="Simplified Arabic"/>
          <w:rtl/>
        </w:rPr>
        <w:t xml:space="preserve"> حتى تغير لونه فصار أحمر، وصبغ </w:t>
      </w:r>
      <w:r w:rsidRPr="006169B7">
        <w:rPr>
          <w:rFonts w:cs="Simplified Arabic"/>
          <w:rtl/>
        </w:rPr>
        <w:lastRenderedPageBreak/>
        <w:t>مرة أخرى باللون الأزرق لكثرة الكتب التي ألقيت فيه</w:t>
      </w:r>
      <w:r w:rsidRPr="006169B7">
        <w:rPr>
          <w:rFonts w:cs="Simplified Arabic" w:hint="cs"/>
          <w:rtl/>
        </w:rPr>
        <w:t>،</w:t>
      </w:r>
      <w:r w:rsidRPr="006169B7">
        <w:rPr>
          <w:rFonts w:cs="Simplified Arabic"/>
          <w:rtl/>
        </w:rPr>
        <w:t xml:space="preserve"> وكل هذا بسبب الوزيرين</w:t>
      </w:r>
      <w:r w:rsidR="007D70C9" w:rsidRPr="006169B7">
        <w:rPr>
          <w:rFonts w:cs="Simplified Arabic" w:hint="cs"/>
          <w:rtl/>
        </w:rPr>
        <w:t>:</w:t>
      </w:r>
      <w:r w:rsidRPr="006169B7">
        <w:rPr>
          <w:rFonts w:cs="Simplified Arabic"/>
          <w:rtl/>
        </w:rPr>
        <w:t xml:space="preserve"> النصير الطوسي ومحمد بن العلقمي </w:t>
      </w:r>
      <w:r w:rsidR="007D70C9" w:rsidRPr="006169B7">
        <w:rPr>
          <w:rFonts w:cs="Simplified Arabic" w:hint="cs"/>
          <w:rtl/>
        </w:rPr>
        <w:t>,</w:t>
      </w:r>
      <w:r w:rsidRPr="006169B7">
        <w:rPr>
          <w:rFonts w:cs="Simplified Arabic"/>
          <w:rtl/>
        </w:rPr>
        <w:t>فقد كانا وزيرين</w:t>
      </w:r>
      <w:r w:rsidR="00D42D34">
        <w:rPr>
          <w:rFonts w:cs="Simplified Arabic" w:hint="cs"/>
          <w:rtl/>
        </w:rPr>
        <w:t xml:space="preserve"> شيعيين</w:t>
      </w:r>
      <w:r w:rsidRPr="006169B7">
        <w:rPr>
          <w:rFonts w:cs="Simplified Arabic"/>
          <w:rtl/>
        </w:rPr>
        <w:t xml:space="preserve"> </w:t>
      </w:r>
      <w:r w:rsidR="00D42D34" w:rsidRPr="006169B7">
        <w:rPr>
          <w:rFonts w:cs="Simplified Arabic"/>
          <w:rtl/>
        </w:rPr>
        <w:t xml:space="preserve">ومحمد بن العلقمي </w:t>
      </w:r>
      <w:r w:rsidR="00D42D34">
        <w:rPr>
          <w:rFonts w:cs="Simplified Arabic" w:hint="cs"/>
          <w:rtl/>
        </w:rPr>
        <w:t xml:space="preserve">هو وزير </w:t>
      </w:r>
      <w:r w:rsidRPr="006169B7">
        <w:rPr>
          <w:rFonts w:cs="Simplified Arabic"/>
          <w:rtl/>
        </w:rPr>
        <w:t>للخليفة العباسي</w:t>
      </w:r>
      <w:r w:rsidR="006402BB">
        <w:rPr>
          <w:rFonts w:cs="Simplified Arabic" w:hint="cs"/>
          <w:rtl/>
        </w:rPr>
        <w:t xml:space="preserve"> </w:t>
      </w:r>
      <w:r w:rsidRPr="006169B7">
        <w:rPr>
          <w:rFonts w:cs="Simplified Arabic"/>
          <w:rtl/>
        </w:rPr>
        <w:t>، وكانت تجري بينهما وبين هولاكو مراسلات سرية حيث تمكنا من إقناع هولاكو بدخول بغداد وإسقاط الخلافة العباسية ، وكانت لهما اليد الطولى في الحكم، ولكنهما لم يرتضيا تلك الخلافة لأنـها تدين بمذهب أهل السنة، فدخل هولاكو بغداد وأسقط الخلافة العباسية</w:t>
      </w:r>
      <w:r w:rsidRPr="006169B7">
        <w:rPr>
          <w:rFonts w:cs="Simplified Arabic" w:hint="cs"/>
          <w:rtl/>
        </w:rPr>
        <w:t>،</w:t>
      </w:r>
      <w:r w:rsidRPr="006169B7">
        <w:rPr>
          <w:rFonts w:cs="Simplified Arabic"/>
          <w:rtl/>
        </w:rPr>
        <w:t xml:space="preserve"> ثم ما لبثا حتى صارا وزيرين لهولاكو مع أن هولاكو كان وثنياً.</w:t>
      </w:r>
    </w:p>
    <w:p w:rsidR="008A2E66" w:rsidRPr="006169B7" w:rsidRDefault="00CA2A0E" w:rsidP="00CA2A0E">
      <w:pPr>
        <w:pStyle w:val="1"/>
        <w:spacing w:line="520" w:lineRule="exact"/>
        <w:ind w:firstLine="0"/>
        <w:rPr>
          <w:rFonts w:cs="Simplified Arabic" w:hint="cs"/>
          <w:rtl/>
        </w:rPr>
      </w:pPr>
      <w:r>
        <w:rPr>
          <w:rFonts w:cs="Simplified Arabic"/>
          <w:rtl/>
        </w:rPr>
        <w:t>ومع ذلك فإن</w:t>
      </w:r>
      <w:r w:rsidR="008A2E66" w:rsidRPr="006169B7">
        <w:rPr>
          <w:rFonts w:cs="Simplified Arabic"/>
          <w:rtl/>
        </w:rPr>
        <w:t xml:space="preserve"> الخميني يترضى على ابن يقطين والطوسي والعلقمي</w:t>
      </w:r>
      <w:r w:rsidR="00761D12" w:rsidRPr="006169B7">
        <w:rPr>
          <w:rFonts w:cs="Simplified Arabic" w:hint="cs"/>
          <w:rtl/>
        </w:rPr>
        <w:t xml:space="preserve"> ويذكرهما بالخير والثناء ال</w:t>
      </w:r>
      <w:r w:rsidR="00F53707" w:rsidRPr="006169B7">
        <w:rPr>
          <w:rFonts w:cs="Simplified Arabic" w:hint="cs"/>
          <w:rtl/>
        </w:rPr>
        <w:t>حسن</w:t>
      </w:r>
      <w:r w:rsidR="00761D12" w:rsidRPr="006169B7">
        <w:rPr>
          <w:rFonts w:cs="Simplified Arabic" w:hint="cs"/>
          <w:rtl/>
        </w:rPr>
        <w:t xml:space="preserve"> </w:t>
      </w:r>
      <w:r w:rsidR="008A2E66" w:rsidRPr="006169B7">
        <w:rPr>
          <w:rFonts w:cs="Simplified Arabic" w:hint="cs"/>
          <w:rtl/>
        </w:rPr>
        <w:t>،</w:t>
      </w:r>
      <w:r w:rsidR="008A2E66" w:rsidRPr="006169B7">
        <w:rPr>
          <w:rFonts w:cs="Simplified Arabic"/>
          <w:rtl/>
        </w:rPr>
        <w:t xml:space="preserve"> ويعتبر ما قاموا به يعد من أعظم الخدمات الجليلة لدين الإسلام</w:t>
      </w:r>
      <w:r w:rsidR="003F4F71" w:rsidRPr="006169B7">
        <w:rPr>
          <w:rFonts w:cs="Simplified Arabic" w:hint="cs"/>
          <w:rtl/>
        </w:rPr>
        <w:t xml:space="preserve"> وما ذلك إلا لأنهم</w:t>
      </w:r>
      <w:r w:rsidR="00910CF7" w:rsidRPr="006169B7">
        <w:rPr>
          <w:rFonts w:cs="Simplified Arabic" w:hint="cs"/>
          <w:rtl/>
        </w:rPr>
        <w:t xml:space="preserve"> أعانوا على قتل</w:t>
      </w:r>
      <w:r w:rsidR="003F4F71" w:rsidRPr="006169B7">
        <w:rPr>
          <w:rFonts w:cs="Simplified Arabic" w:hint="cs"/>
          <w:rtl/>
        </w:rPr>
        <w:t xml:space="preserve"> أهل السنة</w:t>
      </w:r>
      <w:r w:rsidR="00017B65" w:rsidRPr="006169B7">
        <w:rPr>
          <w:rFonts w:cs="Simplified Arabic" w:hint="cs"/>
          <w:rtl/>
        </w:rPr>
        <w:t>!!</w:t>
      </w:r>
      <w:r w:rsidR="008A2E66" w:rsidRPr="006169B7">
        <w:rPr>
          <w:rFonts w:cs="Simplified Arabic"/>
          <w:rtl/>
        </w:rPr>
        <w:t>.</w:t>
      </w:r>
    </w:p>
    <w:p w:rsidR="00090148" w:rsidRPr="006169B7" w:rsidRDefault="00090148" w:rsidP="00910CF7">
      <w:pPr>
        <w:pStyle w:val="1"/>
        <w:spacing w:line="520" w:lineRule="exact"/>
        <w:ind w:firstLine="0"/>
        <w:rPr>
          <w:rFonts w:cs="Simplified Arabic" w:hint="cs"/>
          <w:rtl/>
        </w:rPr>
      </w:pPr>
      <w:r w:rsidRPr="006169B7">
        <w:rPr>
          <w:rFonts w:cs="Simplified Arabic" w:hint="cs"/>
          <w:rtl/>
        </w:rPr>
        <w:t>وكما صنعوا مع التتار قديما صنعوا مع الأمريكان حديثًا</w:t>
      </w:r>
      <w:r w:rsidR="00411BD4" w:rsidRPr="006169B7">
        <w:rPr>
          <w:rFonts w:cs="Simplified Arabic" w:hint="cs"/>
          <w:rtl/>
        </w:rPr>
        <w:t>,</w:t>
      </w:r>
      <w:r w:rsidRPr="006169B7">
        <w:rPr>
          <w:rFonts w:cs="Simplified Arabic" w:hint="cs"/>
          <w:rtl/>
        </w:rPr>
        <w:t xml:space="preserve"> فقد عاونوهم على احتلال العراق, وسفك دماء المسلمين فيها, و</w:t>
      </w:r>
      <w:r w:rsidR="003175FB" w:rsidRPr="006169B7">
        <w:rPr>
          <w:rFonts w:cs="Simplified Arabic" w:hint="cs"/>
          <w:rtl/>
        </w:rPr>
        <w:t xml:space="preserve">كونوا العصابات والميليشيات المسلحة الموالية لإيران </w:t>
      </w:r>
      <w:r w:rsidR="004518F4" w:rsidRPr="006169B7">
        <w:rPr>
          <w:rFonts w:cs="Simplified Arabic" w:hint="cs"/>
          <w:rtl/>
        </w:rPr>
        <w:t>و</w:t>
      </w:r>
      <w:r w:rsidR="003175FB" w:rsidRPr="006169B7">
        <w:rPr>
          <w:rFonts w:cs="Simplified Arabic" w:hint="cs"/>
          <w:rtl/>
        </w:rPr>
        <w:t>التي قامت بسفك دماء أهل السنة</w:t>
      </w:r>
      <w:r w:rsidR="00C9792E">
        <w:rPr>
          <w:rFonts w:cs="Simplified Arabic" w:hint="cs"/>
          <w:rtl/>
        </w:rPr>
        <w:t xml:space="preserve"> وعلمائهم</w:t>
      </w:r>
      <w:r w:rsidR="004518F4" w:rsidRPr="006169B7">
        <w:rPr>
          <w:rFonts w:cs="Simplified Arabic" w:hint="cs"/>
          <w:rtl/>
        </w:rPr>
        <w:t>.</w:t>
      </w:r>
    </w:p>
    <w:p w:rsidR="00835195" w:rsidRDefault="00196CAF" w:rsidP="00EC55E6">
      <w:pPr>
        <w:pStyle w:val="1"/>
        <w:spacing w:line="520" w:lineRule="exact"/>
        <w:ind w:firstLine="0"/>
        <w:rPr>
          <w:rFonts w:cs="Simplified Arabic" w:hint="cs"/>
          <w:rtl/>
        </w:rPr>
      </w:pPr>
      <w:r w:rsidRPr="006169B7">
        <w:rPr>
          <w:rFonts w:cs="Simplified Arabic" w:hint="cs"/>
          <w:rtl/>
        </w:rPr>
        <w:t xml:space="preserve">ودائمًا تجدهم يتعاونون في الباطن مع أعداء الإسلام </w:t>
      </w:r>
      <w:r w:rsidR="00BE0114" w:rsidRPr="006169B7">
        <w:rPr>
          <w:rFonts w:cs="Simplified Arabic" w:hint="cs"/>
          <w:rtl/>
        </w:rPr>
        <w:t>من أجل القضاء على أهل السنة</w:t>
      </w:r>
      <w:r w:rsidR="00172255" w:rsidRPr="006169B7">
        <w:rPr>
          <w:rFonts w:cs="Simplified Arabic" w:hint="cs"/>
          <w:rtl/>
        </w:rPr>
        <w:t>, وإن تظاهروا بخلاف ذلك,</w:t>
      </w:r>
      <w:r w:rsidR="002F1F14" w:rsidRPr="006169B7">
        <w:rPr>
          <w:rFonts w:cs="Simplified Arabic" w:hint="cs"/>
          <w:rtl/>
        </w:rPr>
        <w:t xml:space="preserve"> </w:t>
      </w:r>
      <w:r w:rsidR="00083E33" w:rsidRPr="006169B7">
        <w:rPr>
          <w:rFonts w:cs="Simplified Arabic" w:hint="cs"/>
          <w:rtl/>
        </w:rPr>
        <w:t xml:space="preserve">وقد أشار العلماء قديمًا وحديثًا إلى ذلك , وذكر ابن تيمية أنه لو قامت لليهود دولة في العراق </w:t>
      </w:r>
      <w:r w:rsidR="00A74B97">
        <w:rPr>
          <w:rFonts w:cs="Simplified Arabic" w:hint="cs"/>
          <w:rtl/>
        </w:rPr>
        <w:t>لكان</w:t>
      </w:r>
      <w:r w:rsidR="00083E33" w:rsidRPr="006169B7">
        <w:rPr>
          <w:rFonts w:cs="Simplified Arabic" w:hint="cs"/>
          <w:rtl/>
        </w:rPr>
        <w:t xml:space="preserve"> </w:t>
      </w:r>
      <w:r w:rsidR="00A24B14" w:rsidRPr="006169B7">
        <w:rPr>
          <w:rFonts w:cs="Simplified Arabic" w:hint="cs"/>
          <w:rtl/>
        </w:rPr>
        <w:t xml:space="preserve">الروافض </w:t>
      </w:r>
      <w:r w:rsidR="00EC55E6">
        <w:rPr>
          <w:rFonts w:cs="Simplified Arabic" w:hint="cs"/>
          <w:rtl/>
        </w:rPr>
        <w:t>مناصرين لهم</w:t>
      </w:r>
      <w:r w:rsidRPr="006169B7">
        <w:rPr>
          <w:rFonts w:cs="Simplified Arabic" w:hint="cs"/>
          <w:rtl/>
        </w:rPr>
        <w:t xml:space="preserve"> </w:t>
      </w:r>
      <w:r w:rsidR="00280431" w:rsidRPr="006169B7">
        <w:rPr>
          <w:rFonts w:cs="Simplified Arabic" w:hint="cs"/>
          <w:rtl/>
        </w:rPr>
        <w:t>من الباطن</w:t>
      </w:r>
      <w:r w:rsidR="00BA1E5E" w:rsidRPr="006169B7">
        <w:rPr>
          <w:rFonts w:cs="Simplified Arabic" w:hint="cs"/>
          <w:rtl/>
        </w:rPr>
        <w:t>,</w:t>
      </w:r>
      <w:r w:rsidR="00280431" w:rsidRPr="006169B7">
        <w:rPr>
          <w:rFonts w:cs="Simplified Arabic" w:hint="cs"/>
          <w:rtl/>
        </w:rPr>
        <w:t xml:space="preserve"> وأشار إلى نفس المعنى ابن كثير</w:t>
      </w:r>
      <w:r w:rsidR="00804318" w:rsidRPr="006169B7">
        <w:rPr>
          <w:rFonts w:cs="Simplified Arabic" w:hint="cs"/>
          <w:rtl/>
        </w:rPr>
        <w:t xml:space="preserve"> رحمه الله في </w:t>
      </w:r>
      <w:r w:rsidR="00D03129" w:rsidRPr="006169B7">
        <w:rPr>
          <w:rFonts w:cs="Simplified Arabic" w:hint="cs"/>
          <w:rtl/>
        </w:rPr>
        <w:t xml:space="preserve">كتابه </w:t>
      </w:r>
      <w:r w:rsidR="00804318" w:rsidRPr="006169B7">
        <w:rPr>
          <w:rFonts w:cs="Simplified Arabic" w:hint="cs"/>
          <w:rtl/>
        </w:rPr>
        <w:t>البداية والنهاية.</w:t>
      </w:r>
      <w:r w:rsidR="009D530C" w:rsidRPr="006169B7">
        <w:rPr>
          <w:rFonts w:cs="Simplified Arabic" w:hint="cs"/>
          <w:rtl/>
        </w:rPr>
        <w:t xml:space="preserve"> وها هو شارون يؤكد ذلك في مذكراته</w:t>
      </w:r>
      <w:r w:rsidR="001F309D" w:rsidRPr="006169B7">
        <w:rPr>
          <w:rFonts w:cs="Simplified Arabic" w:hint="cs"/>
          <w:rtl/>
        </w:rPr>
        <w:t xml:space="preserve"> إذ يذكر أن علاقة الشيعة بهم علاقة طيبة</w:t>
      </w:r>
      <w:r w:rsidR="00B95F20" w:rsidRPr="006169B7">
        <w:rPr>
          <w:rFonts w:cs="Simplified Arabic" w:hint="cs"/>
          <w:rtl/>
        </w:rPr>
        <w:t>.</w:t>
      </w:r>
    </w:p>
    <w:p w:rsidR="00B773E8" w:rsidRDefault="0035492A" w:rsidP="00EC55E6">
      <w:pPr>
        <w:pStyle w:val="1"/>
        <w:spacing w:line="520" w:lineRule="exact"/>
        <w:ind w:firstLine="0"/>
        <w:rPr>
          <w:rFonts w:cs="Simplified Arabic" w:hint="cs"/>
          <w:rtl/>
        </w:rPr>
      </w:pPr>
      <w:r w:rsidRPr="00663FCF">
        <w:rPr>
          <w:rFonts w:cs="Simplified Arabic" w:hint="cs"/>
          <w:b/>
          <w:bCs/>
          <w:rtl/>
        </w:rPr>
        <w:t>قال ابن تيمية</w:t>
      </w:r>
      <w:r>
        <w:rPr>
          <w:rFonts w:cs="Simplified Arabic" w:hint="cs"/>
          <w:rtl/>
        </w:rPr>
        <w:t xml:space="preserve">: </w:t>
      </w:r>
      <w:r w:rsidR="00835195" w:rsidRPr="00EF47A1">
        <w:rPr>
          <w:rFonts w:cs="Simplified Arabic" w:hint="cs"/>
          <w:rtl/>
        </w:rPr>
        <w:t>الشيعة ترى أن كفر أهل السنة أغلظ من كفر اليهود والنصارى لأن أولئك عندهم كفار أصليون وهؤلاء كفار مرتدون وكفر الردة أغلظ بالإجماع من الكفر الأصلي</w:t>
      </w:r>
      <w:r w:rsidR="00B773E8">
        <w:rPr>
          <w:rFonts w:cs="Simplified Arabic" w:hint="cs"/>
          <w:rtl/>
        </w:rPr>
        <w:t>,</w:t>
      </w:r>
      <w:r w:rsidR="00835195" w:rsidRPr="00EF47A1">
        <w:rPr>
          <w:rFonts w:cs="Simplified Arabic" w:hint="cs"/>
          <w:rtl/>
        </w:rPr>
        <w:t xml:space="preserve"> ولهذا السبب يعاونون الكفار على الجمهور من المسلمين</w:t>
      </w:r>
      <w:r w:rsidR="00B773E8">
        <w:rPr>
          <w:rFonts w:cs="Simplified Arabic" w:hint="cs"/>
          <w:rtl/>
        </w:rPr>
        <w:t>"أهـ</w:t>
      </w:r>
      <w:r w:rsidR="00C620AA" w:rsidRPr="00663FCF">
        <w:rPr>
          <w:rFonts w:cs="Simplified Arabic" w:hint="cs"/>
          <w:vertAlign w:val="superscript"/>
          <w:rtl/>
        </w:rPr>
        <w:t>(</w:t>
      </w:r>
      <w:r w:rsidR="00C620AA" w:rsidRPr="00663FCF">
        <w:rPr>
          <w:rFonts w:cs="Simplified Arabic"/>
          <w:vertAlign w:val="superscript"/>
          <w:rtl/>
        </w:rPr>
        <w:footnoteReference w:id="20"/>
      </w:r>
      <w:r w:rsidR="00C620AA" w:rsidRPr="00663FCF">
        <w:rPr>
          <w:rFonts w:cs="Simplified Arabic" w:hint="cs"/>
          <w:vertAlign w:val="superscript"/>
          <w:rtl/>
        </w:rPr>
        <w:t>)</w:t>
      </w:r>
    </w:p>
    <w:p w:rsidR="00280431" w:rsidRDefault="009D530C" w:rsidP="00EC55E6">
      <w:pPr>
        <w:pStyle w:val="1"/>
        <w:spacing w:line="520" w:lineRule="exact"/>
        <w:ind w:firstLine="0"/>
        <w:rPr>
          <w:rFonts w:cs="Simplified Arabic" w:hint="cs"/>
          <w:rtl/>
        </w:rPr>
      </w:pPr>
      <w:r w:rsidRPr="006169B7">
        <w:rPr>
          <w:rFonts w:cs="Simplified Arabic" w:hint="cs"/>
          <w:rtl/>
        </w:rPr>
        <w:t xml:space="preserve"> </w:t>
      </w:r>
      <w:r w:rsidR="00BF3684" w:rsidRPr="006169B7">
        <w:rPr>
          <w:rFonts w:cs="Simplified Arabic" w:hint="cs"/>
          <w:rtl/>
        </w:rPr>
        <w:t>وهذا هو السبب الذي جعل بلاد الغرب تبارك إقامة دولة دينية شيعية.</w:t>
      </w:r>
      <w:r w:rsidR="009A0B7C" w:rsidRPr="006169B7">
        <w:rPr>
          <w:rFonts w:cs="Simplified Arabic" w:hint="cs"/>
          <w:rtl/>
        </w:rPr>
        <w:t>لأن شرها إنما يكون على أهل السنة فقط ,</w:t>
      </w:r>
      <w:r w:rsidR="00CA2CD3" w:rsidRPr="006169B7">
        <w:rPr>
          <w:rFonts w:cs="Simplified Arabic" w:hint="cs"/>
          <w:rtl/>
        </w:rPr>
        <w:t xml:space="preserve"> </w:t>
      </w:r>
      <w:r w:rsidR="00E73556" w:rsidRPr="006169B7">
        <w:rPr>
          <w:rFonts w:cs="Simplified Arabic" w:hint="cs"/>
          <w:rtl/>
        </w:rPr>
        <w:t>ولا يخفى أن فرنسا كانت تأوي الخوميني ودعوته,</w:t>
      </w:r>
      <w:r w:rsidR="00A91747" w:rsidRPr="006169B7">
        <w:rPr>
          <w:rFonts w:cs="Simplified Arabic" w:hint="cs"/>
          <w:rtl/>
        </w:rPr>
        <w:t xml:space="preserve"> </w:t>
      </w:r>
      <w:r w:rsidR="00C13609" w:rsidRPr="006169B7">
        <w:rPr>
          <w:rFonts w:cs="Simplified Arabic" w:hint="cs"/>
          <w:rtl/>
        </w:rPr>
        <w:t xml:space="preserve">بينما </w:t>
      </w:r>
      <w:r w:rsidR="00A91747" w:rsidRPr="006169B7">
        <w:rPr>
          <w:rFonts w:cs="Simplified Arabic" w:hint="cs"/>
          <w:rtl/>
        </w:rPr>
        <w:t xml:space="preserve">لا يسمحون مطلقًا بإقامة أي دولة </w:t>
      </w:r>
      <w:r w:rsidR="00111D1A" w:rsidRPr="006169B7">
        <w:rPr>
          <w:rFonts w:cs="Simplified Arabic" w:hint="cs"/>
          <w:rtl/>
        </w:rPr>
        <w:t xml:space="preserve">دينية </w:t>
      </w:r>
      <w:r w:rsidR="00A91747" w:rsidRPr="006169B7">
        <w:rPr>
          <w:rFonts w:cs="Simplified Arabic" w:hint="cs"/>
          <w:rtl/>
        </w:rPr>
        <w:t>سني</w:t>
      </w:r>
      <w:r w:rsidR="00111D1A" w:rsidRPr="006169B7">
        <w:rPr>
          <w:rFonts w:cs="Simplified Arabic" w:hint="cs"/>
          <w:rtl/>
        </w:rPr>
        <w:t>َّ</w:t>
      </w:r>
      <w:r w:rsidR="004A502B" w:rsidRPr="006169B7">
        <w:rPr>
          <w:rFonts w:cs="Simplified Arabic" w:hint="cs"/>
          <w:rtl/>
        </w:rPr>
        <w:t>ة</w:t>
      </w:r>
      <w:r w:rsidR="0008090A" w:rsidRPr="006169B7">
        <w:rPr>
          <w:rFonts w:cs="Simplified Arabic" w:hint="cs"/>
          <w:rtl/>
        </w:rPr>
        <w:t>.</w:t>
      </w:r>
      <w:r w:rsidR="00BF3684" w:rsidRPr="006169B7">
        <w:rPr>
          <w:rFonts w:cs="Simplified Arabic" w:hint="cs"/>
          <w:rtl/>
        </w:rPr>
        <w:t xml:space="preserve"> </w:t>
      </w:r>
      <w:r w:rsidR="00281F1F" w:rsidRPr="006169B7">
        <w:rPr>
          <w:rFonts w:cs="Simplified Arabic" w:hint="cs"/>
          <w:rtl/>
        </w:rPr>
        <w:t>ولعل ما حدث لطالبان</w:t>
      </w:r>
      <w:r w:rsidR="004B066C" w:rsidRPr="006169B7">
        <w:rPr>
          <w:rFonts w:cs="Simplified Arabic" w:hint="cs"/>
          <w:rtl/>
        </w:rPr>
        <w:t xml:space="preserve"> </w:t>
      </w:r>
      <w:r w:rsidR="00711700" w:rsidRPr="006169B7">
        <w:rPr>
          <w:rFonts w:cs="Simplified Arabic" w:hint="cs"/>
          <w:rtl/>
        </w:rPr>
        <w:t xml:space="preserve">, وحماس, </w:t>
      </w:r>
      <w:r w:rsidR="00180A22" w:rsidRPr="006169B7">
        <w:rPr>
          <w:rFonts w:cs="Simplified Arabic" w:hint="cs"/>
          <w:rtl/>
        </w:rPr>
        <w:lastRenderedPageBreak/>
        <w:t xml:space="preserve">وجبهة الإنقاذ </w:t>
      </w:r>
      <w:r w:rsidR="00711700" w:rsidRPr="006169B7">
        <w:rPr>
          <w:rFonts w:cs="Simplified Arabic" w:hint="cs"/>
          <w:rtl/>
        </w:rPr>
        <w:t xml:space="preserve"> </w:t>
      </w:r>
      <w:r w:rsidR="00180A22" w:rsidRPr="006169B7">
        <w:rPr>
          <w:rFonts w:cs="Simplified Arabic" w:hint="cs"/>
          <w:rtl/>
        </w:rPr>
        <w:t>في الجزائر خير دليل على ذلك.</w:t>
      </w:r>
      <w:r w:rsidR="008B3DE1" w:rsidRPr="006169B7">
        <w:rPr>
          <w:rFonts w:cs="Simplified Arabic" w:hint="cs"/>
          <w:rtl/>
        </w:rPr>
        <w:t xml:space="preserve"> ولو رأى الغرب </w:t>
      </w:r>
      <w:r w:rsidR="00364A83" w:rsidRPr="006169B7">
        <w:rPr>
          <w:rFonts w:cs="Simplified Arabic" w:hint="cs"/>
          <w:rtl/>
        </w:rPr>
        <w:t xml:space="preserve">يومًا ما </w:t>
      </w:r>
      <w:r w:rsidR="008B3DE1" w:rsidRPr="006169B7">
        <w:rPr>
          <w:rFonts w:cs="Simplified Arabic" w:hint="cs"/>
          <w:rtl/>
        </w:rPr>
        <w:t>أن</w:t>
      </w:r>
      <w:r w:rsidR="00364A83" w:rsidRPr="006169B7">
        <w:rPr>
          <w:rFonts w:cs="Simplified Arabic" w:hint="cs"/>
          <w:rtl/>
        </w:rPr>
        <w:t xml:space="preserve"> هذه الدولة لم تعد تخدم أهدافه </w:t>
      </w:r>
      <w:r w:rsidR="00A526C2" w:rsidRPr="006169B7">
        <w:rPr>
          <w:rFonts w:cs="Simplified Arabic" w:hint="cs"/>
          <w:rtl/>
        </w:rPr>
        <w:t>لقضى عليها وأعادها دولة علمانية.</w:t>
      </w:r>
      <w:r w:rsidR="008B3DE1" w:rsidRPr="006169B7">
        <w:rPr>
          <w:rFonts w:cs="Simplified Arabic" w:hint="cs"/>
          <w:rtl/>
        </w:rPr>
        <w:t xml:space="preserve"> </w:t>
      </w:r>
    </w:p>
    <w:p w:rsidR="00554647" w:rsidRPr="00FF631F" w:rsidRDefault="00554647" w:rsidP="00364A83">
      <w:pPr>
        <w:pStyle w:val="1"/>
        <w:spacing w:line="520" w:lineRule="exact"/>
        <w:ind w:firstLine="0"/>
        <w:rPr>
          <w:rFonts w:cs="Simplified Arabic" w:hint="cs"/>
          <w:rtl/>
        </w:rPr>
      </w:pPr>
      <w:r w:rsidRPr="00FF631F">
        <w:rPr>
          <w:rFonts w:cs="Simplified Arabic" w:hint="cs"/>
          <w:rtl/>
        </w:rPr>
        <w:t>*</w:t>
      </w:r>
      <w:r w:rsidR="000A1123" w:rsidRPr="00FF631F">
        <w:rPr>
          <w:rFonts w:cs="Simplified Arabic" w:hint="cs"/>
          <w:rtl/>
        </w:rPr>
        <w:t xml:space="preserve"> </w:t>
      </w:r>
      <w:r w:rsidR="00B0439B" w:rsidRPr="00C73511">
        <w:rPr>
          <w:rFonts w:cs="Monotype Koufi" w:hint="cs"/>
          <w:rtl/>
        </w:rPr>
        <w:t>وهم</w:t>
      </w:r>
      <w:r w:rsidRPr="00C73511">
        <w:rPr>
          <w:rFonts w:cs="Monotype Koufi" w:hint="cs"/>
          <w:rtl/>
        </w:rPr>
        <w:t xml:space="preserve"> لا يجوِّزون الصلاة خلف أهل السنة إلا إذا كان على سبيل التقية:</w:t>
      </w:r>
    </w:p>
    <w:p w:rsidR="00670467" w:rsidRPr="00FF631F" w:rsidRDefault="00C04369" w:rsidP="00807E72">
      <w:pPr>
        <w:ind w:firstLine="397"/>
        <w:jc w:val="lowKashida"/>
        <w:rPr>
          <w:rFonts w:ascii="Traditional Arabic" w:hAnsi="Traditional Arabic" w:cs="Simplified Arabic" w:hint="cs"/>
          <w:sz w:val="32"/>
          <w:szCs w:val="32"/>
          <w:rtl/>
        </w:rPr>
      </w:pPr>
      <w:r w:rsidRPr="00FF631F">
        <w:rPr>
          <w:rFonts w:ascii="Traditional Arabic" w:hAnsi="Traditional Arabic" w:cs="Simplified Arabic" w:hint="cs"/>
          <w:sz w:val="32"/>
          <w:szCs w:val="32"/>
          <w:rtl/>
        </w:rPr>
        <w:t xml:space="preserve"> </w:t>
      </w:r>
    </w:p>
    <w:p w:rsidR="00670467" w:rsidRPr="00FF631F" w:rsidRDefault="00670467" w:rsidP="00670467">
      <w:pPr>
        <w:ind w:firstLine="397"/>
        <w:jc w:val="lowKashida"/>
        <w:rPr>
          <w:rFonts w:ascii="Traditional Arabic" w:hAnsi="Traditional Arabic" w:cs="Simplified Arabic" w:hint="cs"/>
          <w:sz w:val="32"/>
          <w:szCs w:val="32"/>
          <w:rtl/>
        </w:rPr>
      </w:pPr>
      <w:r w:rsidRPr="00FF631F">
        <w:rPr>
          <w:rFonts w:ascii="Traditional Arabic" w:hAnsi="Traditional Arabic" w:cs="Simplified Arabic" w:hint="cs"/>
          <w:sz w:val="32"/>
          <w:szCs w:val="32"/>
          <w:rtl/>
        </w:rPr>
        <w:t xml:space="preserve">1 -  عن زرارة قال: سألت أبا جعفر </w:t>
      </w:r>
      <w:r w:rsidRPr="00FF631F">
        <w:rPr>
          <w:rFonts w:ascii="Traditional Arabic" w:hAnsi="Traditional Arabic" w:cs="Simplified Arabic"/>
          <w:sz w:val="32"/>
          <w:szCs w:val="32"/>
          <w:rtl/>
        </w:rPr>
        <w:t>–</w:t>
      </w:r>
      <w:r w:rsidRPr="00FF631F">
        <w:rPr>
          <w:rFonts w:ascii="Traditional Arabic" w:hAnsi="Traditional Arabic" w:cs="Simplified Arabic" w:hint="cs"/>
          <w:sz w:val="32"/>
          <w:szCs w:val="32"/>
          <w:rtl/>
        </w:rPr>
        <w:t xml:space="preserve"> عليه السلام </w:t>
      </w:r>
      <w:r w:rsidRPr="00FF631F">
        <w:rPr>
          <w:rFonts w:ascii="Traditional Arabic" w:hAnsi="Traditional Arabic" w:cs="Simplified Arabic"/>
          <w:sz w:val="32"/>
          <w:szCs w:val="32"/>
          <w:rtl/>
        </w:rPr>
        <w:t>–</w:t>
      </w:r>
      <w:r w:rsidRPr="00FF631F">
        <w:rPr>
          <w:rFonts w:ascii="Traditional Arabic" w:hAnsi="Traditional Arabic" w:cs="Simplified Arabic" w:hint="cs"/>
          <w:sz w:val="32"/>
          <w:szCs w:val="32"/>
          <w:rtl/>
        </w:rPr>
        <w:t xml:space="preserve"> عن الصلاة خلف المخالفين.</w:t>
      </w:r>
    </w:p>
    <w:p w:rsidR="00670467" w:rsidRPr="00FF631F" w:rsidRDefault="00670467" w:rsidP="00670467">
      <w:pPr>
        <w:ind w:firstLine="397"/>
        <w:jc w:val="lowKashida"/>
        <w:rPr>
          <w:rFonts w:ascii="Traditional Arabic" w:hAnsi="Traditional Arabic" w:cs="Simplified Arabic" w:hint="cs"/>
          <w:sz w:val="32"/>
          <w:szCs w:val="32"/>
          <w:rtl/>
        </w:rPr>
      </w:pPr>
      <w:r w:rsidRPr="00FF631F">
        <w:rPr>
          <w:rFonts w:ascii="Traditional Arabic" w:hAnsi="Traditional Arabic" w:cs="Simplified Arabic" w:hint="cs"/>
          <w:sz w:val="32"/>
          <w:szCs w:val="32"/>
          <w:rtl/>
        </w:rPr>
        <w:t>فقال: ما هم عندي إلا بمنـزلة الجدار</w:t>
      </w:r>
      <w:r w:rsidRPr="00663FCF">
        <w:rPr>
          <w:rFonts w:ascii="Traditional Arabic" w:hAnsi="Traditional Arabic" w:cs="Simplified Arabic" w:hint="cs"/>
          <w:sz w:val="32"/>
          <w:szCs w:val="32"/>
          <w:vertAlign w:val="superscript"/>
          <w:rtl/>
        </w:rPr>
        <w:t>(</w:t>
      </w:r>
      <w:r w:rsidRPr="00663FCF">
        <w:rPr>
          <w:rFonts w:ascii="Traditional Arabic" w:hAnsi="Traditional Arabic" w:cs="Simplified Arabic"/>
          <w:sz w:val="32"/>
          <w:szCs w:val="32"/>
          <w:vertAlign w:val="superscript"/>
          <w:rtl/>
        </w:rPr>
        <w:footnoteReference w:id="21"/>
      </w:r>
      <w:r w:rsidRPr="00663FCF">
        <w:rPr>
          <w:rFonts w:ascii="Traditional Arabic" w:hAnsi="Traditional Arabic" w:cs="Simplified Arabic" w:hint="cs"/>
          <w:sz w:val="32"/>
          <w:szCs w:val="32"/>
          <w:vertAlign w:val="superscript"/>
          <w:rtl/>
        </w:rPr>
        <w:t>)</w:t>
      </w:r>
      <w:r w:rsidRPr="00FF631F">
        <w:rPr>
          <w:rFonts w:ascii="Traditional Arabic" w:hAnsi="Traditional Arabic" w:cs="Simplified Arabic" w:hint="cs"/>
          <w:sz w:val="32"/>
          <w:szCs w:val="32"/>
          <w:rtl/>
        </w:rPr>
        <w:t>.</w:t>
      </w:r>
    </w:p>
    <w:p w:rsidR="00670467" w:rsidRPr="00FF631F" w:rsidRDefault="00670467" w:rsidP="00670467">
      <w:pPr>
        <w:ind w:firstLine="397"/>
        <w:jc w:val="lowKashida"/>
        <w:rPr>
          <w:rFonts w:ascii="Traditional Arabic" w:hAnsi="Traditional Arabic" w:cs="Simplified Arabic" w:hint="cs"/>
          <w:sz w:val="32"/>
          <w:szCs w:val="32"/>
          <w:rtl/>
        </w:rPr>
      </w:pPr>
      <w:r w:rsidRPr="00FF631F">
        <w:rPr>
          <w:rFonts w:ascii="Traditional Arabic" w:hAnsi="Traditional Arabic" w:cs="Simplified Arabic" w:hint="cs"/>
          <w:sz w:val="32"/>
          <w:szCs w:val="32"/>
          <w:rtl/>
        </w:rPr>
        <w:t>2 -  عن الفضل بن يسار قال:</w:t>
      </w:r>
    </w:p>
    <w:p w:rsidR="00670467" w:rsidRPr="00FF631F" w:rsidRDefault="00670467" w:rsidP="00670467">
      <w:pPr>
        <w:ind w:firstLine="397"/>
        <w:jc w:val="lowKashida"/>
        <w:rPr>
          <w:rFonts w:ascii="Traditional Arabic" w:hAnsi="Traditional Arabic" w:cs="Simplified Arabic" w:hint="cs"/>
          <w:sz w:val="32"/>
          <w:szCs w:val="32"/>
          <w:rtl/>
        </w:rPr>
      </w:pPr>
      <w:r w:rsidRPr="00FF631F">
        <w:rPr>
          <w:rFonts w:ascii="Traditional Arabic" w:hAnsi="Traditional Arabic" w:cs="Simplified Arabic" w:hint="cs"/>
          <w:sz w:val="32"/>
          <w:szCs w:val="32"/>
          <w:rtl/>
        </w:rPr>
        <w:t xml:space="preserve">سألت أبا جعفر </w:t>
      </w:r>
      <w:r w:rsidRPr="00FF631F">
        <w:rPr>
          <w:rFonts w:ascii="Traditional Arabic" w:hAnsi="Traditional Arabic" w:cs="Simplified Arabic"/>
          <w:sz w:val="32"/>
          <w:szCs w:val="32"/>
          <w:rtl/>
        </w:rPr>
        <w:t>–</w:t>
      </w:r>
      <w:r w:rsidRPr="00FF631F">
        <w:rPr>
          <w:rFonts w:ascii="Traditional Arabic" w:hAnsi="Traditional Arabic" w:cs="Simplified Arabic" w:hint="cs"/>
          <w:sz w:val="32"/>
          <w:szCs w:val="32"/>
          <w:rtl/>
        </w:rPr>
        <w:t xml:space="preserve"> عليه السلام </w:t>
      </w:r>
      <w:r w:rsidRPr="00FF631F">
        <w:rPr>
          <w:rFonts w:ascii="Traditional Arabic" w:hAnsi="Traditional Arabic" w:cs="Simplified Arabic"/>
          <w:sz w:val="32"/>
          <w:szCs w:val="32"/>
          <w:rtl/>
        </w:rPr>
        <w:t>–</w:t>
      </w:r>
      <w:r w:rsidRPr="00FF631F">
        <w:rPr>
          <w:rFonts w:ascii="Traditional Arabic" w:hAnsi="Traditional Arabic" w:cs="Simplified Arabic" w:hint="cs"/>
          <w:sz w:val="32"/>
          <w:szCs w:val="32"/>
          <w:rtl/>
        </w:rPr>
        <w:t xml:space="preserve"> عن مناكحة الناصب والصلاة خلفه.</w:t>
      </w:r>
    </w:p>
    <w:p w:rsidR="00670467" w:rsidRPr="00FF631F" w:rsidRDefault="00670467" w:rsidP="00670467">
      <w:pPr>
        <w:ind w:firstLine="397"/>
        <w:jc w:val="lowKashida"/>
        <w:rPr>
          <w:rFonts w:ascii="Traditional Arabic" w:hAnsi="Traditional Arabic" w:cs="Simplified Arabic" w:hint="cs"/>
          <w:sz w:val="32"/>
          <w:szCs w:val="32"/>
          <w:rtl/>
        </w:rPr>
      </w:pPr>
      <w:r w:rsidRPr="00FF631F">
        <w:rPr>
          <w:rFonts w:ascii="Traditional Arabic" w:hAnsi="Traditional Arabic" w:cs="Simplified Arabic" w:hint="cs"/>
          <w:sz w:val="32"/>
          <w:szCs w:val="32"/>
          <w:rtl/>
        </w:rPr>
        <w:t>فقال: لا تناكحه ولا تصل خلفه</w:t>
      </w:r>
      <w:r w:rsidRPr="00663FCF">
        <w:rPr>
          <w:rFonts w:ascii="Traditional Arabic" w:hAnsi="Traditional Arabic" w:cs="Simplified Arabic" w:hint="cs"/>
          <w:sz w:val="32"/>
          <w:szCs w:val="32"/>
          <w:vertAlign w:val="superscript"/>
          <w:rtl/>
        </w:rPr>
        <w:t>(</w:t>
      </w:r>
      <w:r w:rsidRPr="00663FCF">
        <w:rPr>
          <w:rFonts w:ascii="Traditional Arabic" w:hAnsi="Traditional Arabic" w:cs="Simplified Arabic"/>
          <w:sz w:val="32"/>
          <w:szCs w:val="32"/>
          <w:vertAlign w:val="superscript"/>
          <w:rtl/>
        </w:rPr>
        <w:footnoteReference w:id="22"/>
      </w:r>
      <w:r w:rsidRPr="00663FCF">
        <w:rPr>
          <w:rFonts w:ascii="Traditional Arabic" w:hAnsi="Traditional Arabic" w:cs="Simplified Arabic" w:hint="cs"/>
          <w:sz w:val="32"/>
          <w:szCs w:val="32"/>
          <w:vertAlign w:val="superscript"/>
          <w:rtl/>
        </w:rPr>
        <w:t>).</w:t>
      </w:r>
    </w:p>
    <w:p w:rsidR="00670467" w:rsidRPr="00FF631F" w:rsidRDefault="00670467" w:rsidP="00670467">
      <w:pPr>
        <w:ind w:firstLine="397"/>
        <w:jc w:val="lowKashida"/>
        <w:rPr>
          <w:rFonts w:ascii="Traditional Arabic" w:hAnsi="Traditional Arabic" w:cs="Simplified Arabic" w:hint="cs"/>
          <w:sz w:val="32"/>
          <w:szCs w:val="32"/>
          <w:rtl/>
        </w:rPr>
      </w:pPr>
      <w:r w:rsidRPr="00FF631F">
        <w:rPr>
          <w:rFonts w:ascii="Traditional Arabic" w:hAnsi="Traditional Arabic" w:cs="Simplified Arabic" w:hint="cs"/>
          <w:sz w:val="32"/>
          <w:szCs w:val="32"/>
          <w:rtl/>
        </w:rPr>
        <w:t>وعلّق الحر العاملي في الوسائل ج3 ص383 على هذه الرواية: هذا مخصوص بغير وقت التقيّة.</w:t>
      </w:r>
    </w:p>
    <w:p w:rsidR="00670467" w:rsidRPr="00FF631F" w:rsidRDefault="00670467" w:rsidP="00807E72">
      <w:pPr>
        <w:ind w:firstLine="397"/>
        <w:jc w:val="lowKashida"/>
        <w:rPr>
          <w:rFonts w:ascii="Traditional Arabic" w:hAnsi="Traditional Arabic" w:cs="Simplified Arabic" w:hint="cs"/>
          <w:sz w:val="32"/>
          <w:szCs w:val="32"/>
          <w:rtl/>
        </w:rPr>
      </w:pPr>
    </w:p>
    <w:p w:rsidR="00807E72" w:rsidRPr="00FF631F" w:rsidRDefault="006A4AA9" w:rsidP="00807E72">
      <w:pPr>
        <w:ind w:firstLine="397"/>
        <w:jc w:val="lowKashida"/>
        <w:rPr>
          <w:rFonts w:ascii="Traditional Arabic" w:hAnsi="Traditional Arabic" w:cs="Simplified Arabic" w:hint="cs"/>
          <w:sz w:val="32"/>
          <w:szCs w:val="32"/>
          <w:rtl/>
        </w:rPr>
      </w:pPr>
      <w:r w:rsidRPr="00FF631F">
        <w:rPr>
          <w:rFonts w:ascii="Traditional Arabic" w:hAnsi="Traditional Arabic" w:cs="Simplified Arabic" w:hint="cs"/>
          <w:sz w:val="32"/>
          <w:szCs w:val="32"/>
          <w:rtl/>
        </w:rPr>
        <w:t>3</w:t>
      </w:r>
      <w:r w:rsidR="00807E72" w:rsidRPr="00FF631F">
        <w:rPr>
          <w:rFonts w:ascii="Traditional Arabic" w:hAnsi="Traditional Arabic" w:cs="Simplified Arabic" w:hint="cs"/>
          <w:sz w:val="32"/>
          <w:szCs w:val="32"/>
          <w:rtl/>
        </w:rPr>
        <w:t>-  عن إسماعيل الجعفي قال:</w:t>
      </w:r>
    </w:p>
    <w:p w:rsidR="00807E72" w:rsidRPr="00FF631F" w:rsidRDefault="00807E72" w:rsidP="00807E72">
      <w:pPr>
        <w:ind w:firstLine="397"/>
        <w:jc w:val="lowKashida"/>
        <w:rPr>
          <w:rFonts w:ascii="Traditional Arabic" w:hAnsi="Traditional Arabic" w:cs="Simplified Arabic" w:hint="cs"/>
          <w:sz w:val="32"/>
          <w:szCs w:val="32"/>
          <w:rtl/>
        </w:rPr>
      </w:pPr>
      <w:r w:rsidRPr="00FF631F">
        <w:rPr>
          <w:rFonts w:ascii="Traditional Arabic" w:hAnsi="Traditional Arabic" w:cs="Simplified Arabic" w:hint="cs"/>
          <w:sz w:val="32"/>
          <w:szCs w:val="32"/>
          <w:rtl/>
        </w:rPr>
        <w:t xml:space="preserve">قلت لأبي جعفر </w:t>
      </w:r>
      <w:r w:rsidRPr="00FF631F">
        <w:rPr>
          <w:rFonts w:ascii="Traditional Arabic" w:hAnsi="Traditional Arabic" w:cs="Simplified Arabic"/>
          <w:sz w:val="32"/>
          <w:szCs w:val="32"/>
          <w:rtl/>
        </w:rPr>
        <w:t>–</w:t>
      </w:r>
      <w:r w:rsidRPr="00FF631F">
        <w:rPr>
          <w:rFonts w:ascii="Traditional Arabic" w:hAnsi="Traditional Arabic" w:cs="Simplified Arabic" w:hint="cs"/>
          <w:sz w:val="32"/>
          <w:szCs w:val="32"/>
          <w:rtl/>
        </w:rPr>
        <w:t xml:space="preserve"> عليه السلام -: رجل يحب أمير المؤمنين ولا يبرأ من عدوه</w:t>
      </w:r>
      <w:r w:rsidRPr="00663FCF">
        <w:rPr>
          <w:rFonts w:ascii="Traditional Arabic" w:hAnsi="Traditional Arabic" w:cs="Simplified Arabic" w:hint="cs"/>
          <w:sz w:val="32"/>
          <w:szCs w:val="32"/>
          <w:vertAlign w:val="superscript"/>
          <w:rtl/>
        </w:rPr>
        <w:t>(</w:t>
      </w:r>
      <w:r w:rsidRPr="00663FCF">
        <w:rPr>
          <w:rFonts w:ascii="Traditional Arabic" w:hAnsi="Traditional Arabic" w:cs="Simplified Arabic"/>
          <w:sz w:val="32"/>
          <w:szCs w:val="32"/>
          <w:vertAlign w:val="superscript"/>
          <w:rtl/>
        </w:rPr>
        <w:footnoteReference w:id="23"/>
      </w:r>
      <w:r w:rsidRPr="00663FCF">
        <w:rPr>
          <w:rFonts w:ascii="Traditional Arabic" w:hAnsi="Traditional Arabic" w:cs="Simplified Arabic" w:hint="cs"/>
          <w:sz w:val="32"/>
          <w:szCs w:val="32"/>
          <w:vertAlign w:val="superscript"/>
          <w:rtl/>
        </w:rPr>
        <w:t>)</w:t>
      </w:r>
      <w:r w:rsidRPr="00FF631F">
        <w:rPr>
          <w:rFonts w:ascii="Traditional Arabic" w:hAnsi="Traditional Arabic" w:cs="Simplified Arabic" w:hint="cs"/>
          <w:sz w:val="32"/>
          <w:szCs w:val="32"/>
          <w:rtl/>
        </w:rPr>
        <w:t>، ويقول هو أحَبّ إليّ ممن خالفه.</w:t>
      </w:r>
    </w:p>
    <w:p w:rsidR="00807E72" w:rsidRPr="00FF631F" w:rsidRDefault="00807E72" w:rsidP="00807E72">
      <w:pPr>
        <w:ind w:firstLine="397"/>
        <w:jc w:val="lowKashida"/>
        <w:rPr>
          <w:rFonts w:ascii="Traditional Arabic" w:hAnsi="Traditional Arabic" w:cs="Simplified Arabic" w:hint="cs"/>
          <w:sz w:val="32"/>
          <w:szCs w:val="32"/>
          <w:rtl/>
        </w:rPr>
      </w:pPr>
      <w:r w:rsidRPr="00FF631F">
        <w:rPr>
          <w:rFonts w:ascii="Traditional Arabic" w:hAnsi="Traditional Arabic" w:cs="Simplified Arabic" w:hint="cs"/>
          <w:sz w:val="32"/>
          <w:szCs w:val="32"/>
          <w:rtl/>
        </w:rPr>
        <w:t>قال: هذا مخلّط وهو عدو لا تصلِّ خلفه ولا كرامة إلا أن تتقيه</w:t>
      </w:r>
      <w:r w:rsidRPr="00663FCF">
        <w:rPr>
          <w:rFonts w:ascii="Traditional Arabic" w:hAnsi="Traditional Arabic" w:cs="Simplified Arabic" w:hint="cs"/>
          <w:sz w:val="32"/>
          <w:szCs w:val="32"/>
          <w:vertAlign w:val="superscript"/>
          <w:rtl/>
        </w:rPr>
        <w:t>(</w:t>
      </w:r>
      <w:r w:rsidRPr="00663FCF">
        <w:rPr>
          <w:rFonts w:ascii="Traditional Arabic" w:hAnsi="Traditional Arabic" w:cs="Simplified Arabic"/>
          <w:sz w:val="32"/>
          <w:szCs w:val="32"/>
          <w:vertAlign w:val="superscript"/>
          <w:rtl/>
        </w:rPr>
        <w:footnoteReference w:id="24"/>
      </w:r>
      <w:r w:rsidRPr="00663FCF">
        <w:rPr>
          <w:rFonts w:ascii="Traditional Arabic" w:hAnsi="Traditional Arabic" w:cs="Simplified Arabic" w:hint="cs"/>
          <w:sz w:val="32"/>
          <w:szCs w:val="32"/>
          <w:vertAlign w:val="superscript"/>
          <w:rtl/>
        </w:rPr>
        <w:t>)</w:t>
      </w:r>
      <w:r w:rsidRPr="00FF631F">
        <w:rPr>
          <w:rFonts w:ascii="Traditional Arabic" w:hAnsi="Traditional Arabic" w:cs="Simplified Arabic" w:hint="cs"/>
          <w:sz w:val="32"/>
          <w:szCs w:val="32"/>
          <w:rtl/>
        </w:rPr>
        <w:t>.</w:t>
      </w:r>
    </w:p>
    <w:p w:rsidR="00D77A46" w:rsidRPr="00FF631F" w:rsidRDefault="00D77A46" w:rsidP="00364A83">
      <w:pPr>
        <w:pStyle w:val="1"/>
        <w:spacing w:line="520" w:lineRule="exact"/>
        <w:ind w:firstLine="0"/>
        <w:rPr>
          <w:rFonts w:cs="Simplified Arabic" w:hint="cs"/>
          <w:rtl/>
        </w:rPr>
      </w:pPr>
    </w:p>
    <w:p w:rsidR="00DA4E15" w:rsidRPr="00FF631F" w:rsidRDefault="00A21141" w:rsidP="00DA4E15">
      <w:pPr>
        <w:ind w:left="720" w:hanging="323"/>
        <w:jc w:val="lowKashida"/>
        <w:rPr>
          <w:rFonts w:ascii="Traditional Arabic" w:hAnsi="Traditional Arabic" w:cs="Simplified Arabic" w:hint="cs"/>
          <w:sz w:val="32"/>
          <w:szCs w:val="32"/>
          <w:rtl/>
        </w:rPr>
      </w:pPr>
      <w:r w:rsidRPr="00FF631F">
        <w:rPr>
          <w:rFonts w:ascii="Traditional Arabic" w:hAnsi="Traditional Arabic" w:cs="Simplified Arabic" w:hint="cs"/>
          <w:sz w:val="32"/>
          <w:szCs w:val="32"/>
          <w:rtl/>
        </w:rPr>
        <w:lastRenderedPageBreak/>
        <w:t>4</w:t>
      </w:r>
      <w:r w:rsidR="00150B24" w:rsidRPr="00FF631F">
        <w:rPr>
          <w:rFonts w:ascii="Traditional Arabic" w:hAnsi="Traditional Arabic" w:cs="Simplified Arabic" w:hint="cs"/>
          <w:sz w:val="32"/>
          <w:szCs w:val="32"/>
          <w:rtl/>
        </w:rPr>
        <w:t>-</w:t>
      </w:r>
      <w:r w:rsidRPr="00FF631F">
        <w:rPr>
          <w:rFonts w:ascii="Traditional Arabic" w:hAnsi="Traditional Arabic" w:cs="Simplified Arabic" w:hint="cs"/>
          <w:sz w:val="32"/>
          <w:szCs w:val="32"/>
          <w:rtl/>
        </w:rPr>
        <w:t xml:space="preserve"> </w:t>
      </w:r>
      <w:r w:rsidR="00DA4E15" w:rsidRPr="00FF631F">
        <w:rPr>
          <w:rFonts w:ascii="Traditional Arabic" w:hAnsi="Traditional Arabic" w:cs="Simplified Arabic" w:hint="cs"/>
          <w:sz w:val="32"/>
          <w:szCs w:val="32"/>
          <w:rtl/>
        </w:rPr>
        <w:t xml:space="preserve">عن عمر بن يزيد، عن أبي عبد الله </w:t>
      </w:r>
      <w:r w:rsidR="00DA4E15" w:rsidRPr="00FF631F">
        <w:rPr>
          <w:rFonts w:ascii="Traditional Arabic" w:hAnsi="Traditional Arabic" w:cs="Simplified Arabic"/>
          <w:sz w:val="32"/>
          <w:szCs w:val="32"/>
          <w:rtl/>
        </w:rPr>
        <w:t>–</w:t>
      </w:r>
      <w:r w:rsidR="00DA4E15" w:rsidRPr="00FF631F">
        <w:rPr>
          <w:rFonts w:ascii="Traditional Arabic" w:hAnsi="Traditional Arabic" w:cs="Simplified Arabic" w:hint="cs"/>
          <w:sz w:val="32"/>
          <w:szCs w:val="32"/>
          <w:rtl/>
        </w:rPr>
        <w:t xml:space="preserve"> عليه السلام </w:t>
      </w:r>
      <w:r w:rsidR="00DA4E15" w:rsidRPr="00FF631F">
        <w:rPr>
          <w:rFonts w:ascii="Traditional Arabic" w:hAnsi="Traditional Arabic" w:cs="Simplified Arabic"/>
          <w:sz w:val="32"/>
          <w:szCs w:val="32"/>
          <w:rtl/>
        </w:rPr>
        <w:t>–</w:t>
      </w:r>
      <w:r w:rsidR="00DA4E15" w:rsidRPr="00FF631F">
        <w:rPr>
          <w:rFonts w:ascii="Traditional Arabic" w:hAnsi="Traditional Arabic" w:cs="Simplified Arabic" w:hint="cs"/>
          <w:sz w:val="32"/>
          <w:szCs w:val="32"/>
          <w:rtl/>
        </w:rPr>
        <w:t xml:space="preserve"> أنه قال:</w:t>
      </w:r>
    </w:p>
    <w:p w:rsidR="00DA4E15" w:rsidRPr="00FF631F" w:rsidRDefault="00DA4E15" w:rsidP="00DA4E15">
      <w:pPr>
        <w:ind w:firstLine="397"/>
        <w:jc w:val="lowKashida"/>
        <w:rPr>
          <w:rFonts w:ascii="Traditional Arabic" w:hAnsi="Traditional Arabic" w:cs="Simplified Arabic" w:hint="cs"/>
          <w:sz w:val="32"/>
          <w:szCs w:val="32"/>
          <w:rtl/>
        </w:rPr>
      </w:pPr>
      <w:r w:rsidRPr="00FF631F">
        <w:rPr>
          <w:rFonts w:ascii="Traditional Arabic" w:hAnsi="Traditional Arabic" w:cs="Simplified Arabic" w:hint="cs"/>
          <w:sz w:val="32"/>
          <w:szCs w:val="32"/>
          <w:rtl/>
        </w:rPr>
        <w:t>ما منكم أحد يصلي صلاة الفريضة في وقتها، ثم يصلي معهم صلاة تقيّة وهو متوضئ إلا كتب الله له بها خمساً وعشرين درجة فارغبوا في ذلك</w:t>
      </w:r>
      <w:r w:rsidRPr="00663FCF">
        <w:rPr>
          <w:rFonts w:ascii="Traditional Arabic" w:hAnsi="Traditional Arabic" w:cs="Simplified Arabic" w:hint="cs"/>
          <w:sz w:val="32"/>
          <w:szCs w:val="32"/>
          <w:vertAlign w:val="superscript"/>
          <w:rtl/>
        </w:rPr>
        <w:t>(</w:t>
      </w:r>
      <w:r w:rsidRPr="00663FCF">
        <w:rPr>
          <w:rFonts w:ascii="Traditional Arabic" w:hAnsi="Traditional Arabic" w:cs="Simplified Arabic"/>
          <w:sz w:val="32"/>
          <w:szCs w:val="32"/>
          <w:vertAlign w:val="superscript"/>
          <w:rtl/>
        </w:rPr>
        <w:footnoteReference w:id="25"/>
      </w:r>
      <w:r w:rsidRPr="00663FCF">
        <w:rPr>
          <w:rFonts w:ascii="Traditional Arabic" w:hAnsi="Traditional Arabic" w:cs="Simplified Arabic" w:hint="cs"/>
          <w:sz w:val="32"/>
          <w:szCs w:val="32"/>
          <w:vertAlign w:val="superscript"/>
          <w:rtl/>
        </w:rPr>
        <w:t>)</w:t>
      </w:r>
      <w:r w:rsidRPr="00FF631F">
        <w:rPr>
          <w:rFonts w:ascii="Traditional Arabic" w:hAnsi="Traditional Arabic" w:cs="Simplified Arabic" w:hint="cs"/>
          <w:sz w:val="32"/>
          <w:szCs w:val="32"/>
          <w:rtl/>
        </w:rPr>
        <w:t>.</w:t>
      </w:r>
    </w:p>
    <w:p w:rsidR="00071485" w:rsidRPr="00FF631F" w:rsidRDefault="00A21141" w:rsidP="00071485">
      <w:pPr>
        <w:ind w:firstLine="397"/>
        <w:jc w:val="lowKashida"/>
        <w:rPr>
          <w:rFonts w:ascii="Traditional Arabic" w:hAnsi="Traditional Arabic" w:cs="Simplified Arabic" w:hint="cs"/>
          <w:sz w:val="32"/>
          <w:szCs w:val="32"/>
          <w:rtl/>
        </w:rPr>
      </w:pPr>
      <w:r w:rsidRPr="00FF631F">
        <w:rPr>
          <w:rFonts w:ascii="Traditional Arabic" w:hAnsi="Traditional Arabic" w:cs="Simplified Arabic" w:hint="cs"/>
          <w:sz w:val="32"/>
          <w:szCs w:val="32"/>
          <w:rtl/>
        </w:rPr>
        <w:t>5</w:t>
      </w:r>
      <w:r w:rsidR="00071485" w:rsidRPr="00FF631F">
        <w:rPr>
          <w:rFonts w:ascii="Traditional Arabic" w:hAnsi="Traditional Arabic" w:cs="Simplified Arabic" w:hint="cs"/>
          <w:sz w:val="32"/>
          <w:szCs w:val="32"/>
          <w:rtl/>
        </w:rPr>
        <w:t xml:space="preserve">-  عن الحسين بن عبد الله الأرجانيّ عن أبي عبد الله </w:t>
      </w:r>
      <w:r w:rsidR="00071485" w:rsidRPr="00FF631F">
        <w:rPr>
          <w:rFonts w:ascii="Traditional Arabic" w:hAnsi="Traditional Arabic" w:cs="Simplified Arabic"/>
          <w:sz w:val="32"/>
          <w:szCs w:val="32"/>
          <w:rtl/>
        </w:rPr>
        <w:t>–</w:t>
      </w:r>
      <w:r w:rsidR="00071485" w:rsidRPr="00FF631F">
        <w:rPr>
          <w:rFonts w:ascii="Traditional Arabic" w:hAnsi="Traditional Arabic" w:cs="Simplified Arabic" w:hint="cs"/>
          <w:sz w:val="32"/>
          <w:szCs w:val="32"/>
          <w:rtl/>
        </w:rPr>
        <w:t xml:space="preserve"> عليه السلام </w:t>
      </w:r>
      <w:r w:rsidR="00071485" w:rsidRPr="00FF631F">
        <w:rPr>
          <w:rFonts w:ascii="Traditional Arabic" w:hAnsi="Traditional Arabic" w:cs="Simplified Arabic"/>
          <w:sz w:val="32"/>
          <w:szCs w:val="32"/>
          <w:rtl/>
        </w:rPr>
        <w:t>–</w:t>
      </w:r>
      <w:r w:rsidR="00071485" w:rsidRPr="00FF631F">
        <w:rPr>
          <w:rFonts w:ascii="Traditional Arabic" w:hAnsi="Traditional Arabic" w:cs="Simplified Arabic" w:hint="cs"/>
          <w:sz w:val="32"/>
          <w:szCs w:val="32"/>
          <w:rtl/>
        </w:rPr>
        <w:t xml:space="preserve"> قال:</w:t>
      </w:r>
    </w:p>
    <w:p w:rsidR="00071485" w:rsidRPr="00FF631F" w:rsidRDefault="00071485" w:rsidP="00071485">
      <w:pPr>
        <w:ind w:firstLine="397"/>
        <w:jc w:val="lowKashida"/>
        <w:rPr>
          <w:rFonts w:ascii="Traditional Arabic" w:hAnsi="Traditional Arabic" w:cs="Simplified Arabic" w:hint="cs"/>
          <w:sz w:val="32"/>
          <w:szCs w:val="32"/>
          <w:rtl/>
        </w:rPr>
      </w:pPr>
      <w:r w:rsidRPr="00FF631F">
        <w:rPr>
          <w:rFonts w:ascii="Traditional Arabic" w:hAnsi="Traditional Arabic" w:cs="Simplified Arabic" w:hint="cs"/>
          <w:sz w:val="32"/>
          <w:szCs w:val="32"/>
          <w:rtl/>
        </w:rPr>
        <w:t>من صلّى في منـزله ثمّ أتى مسجداً من مساجدهم فصلّى معهم خرج بحسناتهم</w:t>
      </w:r>
      <w:r w:rsidRPr="00663FCF">
        <w:rPr>
          <w:rFonts w:ascii="Traditional Arabic" w:hAnsi="Traditional Arabic" w:cs="Simplified Arabic" w:hint="cs"/>
          <w:sz w:val="32"/>
          <w:szCs w:val="32"/>
          <w:vertAlign w:val="superscript"/>
          <w:rtl/>
        </w:rPr>
        <w:t>(</w:t>
      </w:r>
      <w:r w:rsidRPr="00663FCF">
        <w:rPr>
          <w:rFonts w:ascii="Traditional Arabic" w:hAnsi="Traditional Arabic" w:cs="Simplified Arabic"/>
          <w:sz w:val="32"/>
          <w:szCs w:val="32"/>
          <w:vertAlign w:val="superscript"/>
          <w:rtl/>
        </w:rPr>
        <w:footnoteReference w:id="26"/>
      </w:r>
      <w:r w:rsidRPr="00663FCF">
        <w:rPr>
          <w:rFonts w:ascii="Traditional Arabic" w:hAnsi="Traditional Arabic" w:cs="Simplified Arabic" w:hint="cs"/>
          <w:sz w:val="32"/>
          <w:szCs w:val="32"/>
          <w:vertAlign w:val="superscript"/>
          <w:rtl/>
        </w:rPr>
        <w:t>)</w:t>
      </w:r>
      <w:r w:rsidRPr="00FF631F">
        <w:rPr>
          <w:rFonts w:ascii="Traditional Arabic" w:hAnsi="Traditional Arabic" w:cs="Simplified Arabic" w:hint="cs"/>
          <w:sz w:val="32"/>
          <w:szCs w:val="32"/>
          <w:rtl/>
        </w:rPr>
        <w:t>.</w:t>
      </w:r>
    </w:p>
    <w:p w:rsidR="005042DD" w:rsidRPr="00FF631F" w:rsidRDefault="00A21141" w:rsidP="005042DD">
      <w:pPr>
        <w:ind w:firstLine="397"/>
        <w:jc w:val="lowKashida"/>
        <w:rPr>
          <w:rFonts w:ascii="Traditional Arabic" w:hAnsi="Traditional Arabic" w:cs="Simplified Arabic" w:hint="cs"/>
          <w:sz w:val="32"/>
          <w:szCs w:val="32"/>
          <w:rtl/>
        </w:rPr>
      </w:pPr>
      <w:r w:rsidRPr="00FF631F">
        <w:rPr>
          <w:rFonts w:ascii="Traditional Arabic" w:hAnsi="Traditional Arabic" w:cs="Simplified Arabic" w:hint="cs"/>
          <w:sz w:val="32"/>
          <w:szCs w:val="32"/>
          <w:rtl/>
        </w:rPr>
        <w:t>6</w:t>
      </w:r>
      <w:r w:rsidR="005042DD" w:rsidRPr="00FF631F">
        <w:rPr>
          <w:rFonts w:ascii="Traditional Arabic" w:hAnsi="Traditional Arabic" w:cs="Simplified Arabic" w:hint="cs"/>
          <w:sz w:val="32"/>
          <w:szCs w:val="32"/>
          <w:rtl/>
        </w:rPr>
        <w:t>-</w:t>
      </w:r>
      <w:r w:rsidR="001D7093" w:rsidRPr="00FF631F">
        <w:rPr>
          <w:rFonts w:ascii="Traditional Arabic" w:hAnsi="Traditional Arabic" w:cs="Simplified Arabic" w:hint="cs"/>
          <w:sz w:val="32"/>
          <w:szCs w:val="32"/>
          <w:rtl/>
        </w:rPr>
        <w:t xml:space="preserve"> </w:t>
      </w:r>
      <w:r w:rsidR="005042DD" w:rsidRPr="00FF631F">
        <w:rPr>
          <w:rFonts w:ascii="Traditional Arabic" w:hAnsi="Traditional Arabic" w:cs="Simplified Arabic" w:hint="cs"/>
          <w:sz w:val="32"/>
          <w:szCs w:val="32"/>
          <w:rtl/>
        </w:rPr>
        <w:t xml:space="preserve">عن إسحاق بن عمار عمّن سأل أبا عبد الله </w:t>
      </w:r>
      <w:r w:rsidR="005042DD" w:rsidRPr="00FF631F">
        <w:rPr>
          <w:rFonts w:ascii="Traditional Arabic" w:hAnsi="Traditional Arabic" w:cs="Simplified Arabic"/>
          <w:sz w:val="32"/>
          <w:szCs w:val="32"/>
          <w:rtl/>
        </w:rPr>
        <w:t>–</w:t>
      </w:r>
      <w:r w:rsidR="005042DD" w:rsidRPr="00FF631F">
        <w:rPr>
          <w:rFonts w:ascii="Traditional Arabic" w:hAnsi="Traditional Arabic" w:cs="Simplified Arabic" w:hint="cs"/>
          <w:sz w:val="32"/>
          <w:szCs w:val="32"/>
          <w:rtl/>
        </w:rPr>
        <w:t xml:space="preserve"> عليه السلام -.</w:t>
      </w:r>
    </w:p>
    <w:p w:rsidR="005042DD" w:rsidRPr="00FF631F" w:rsidRDefault="005042DD" w:rsidP="005042DD">
      <w:pPr>
        <w:ind w:firstLine="397"/>
        <w:jc w:val="lowKashida"/>
        <w:rPr>
          <w:rFonts w:ascii="Traditional Arabic" w:hAnsi="Traditional Arabic" w:cs="Simplified Arabic" w:hint="cs"/>
          <w:sz w:val="32"/>
          <w:szCs w:val="32"/>
          <w:rtl/>
        </w:rPr>
      </w:pPr>
      <w:r w:rsidRPr="00FF631F">
        <w:rPr>
          <w:rFonts w:ascii="Traditional Arabic" w:hAnsi="Traditional Arabic" w:cs="Simplified Arabic" w:hint="cs"/>
          <w:sz w:val="32"/>
          <w:szCs w:val="32"/>
          <w:rtl/>
        </w:rPr>
        <w:t>قال: أصلي خلف من لا أقتدي به فإذا فرغت من قراءتي ولم يفرغ هو؟ قال: فسبّح حتى يفرغ</w:t>
      </w:r>
      <w:r w:rsidRPr="00663FCF">
        <w:rPr>
          <w:rFonts w:ascii="Traditional Arabic" w:hAnsi="Traditional Arabic" w:cs="Simplified Arabic" w:hint="cs"/>
          <w:sz w:val="32"/>
          <w:szCs w:val="32"/>
          <w:vertAlign w:val="superscript"/>
          <w:rtl/>
        </w:rPr>
        <w:t>(</w:t>
      </w:r>
      <w:r w:rsidRPr="00663FCF">
        <w:rPr>
          <w:rFonts w:ascii="Traditional Arabic" w:hAnsi="Traditional Arabic" w:cs="Simplified Arabic"/>
          <w:sz w:val="32"/>
          <w:szCs w:val="32"/>
          <w:vertAlign w:val="superscript"/>
          <w:rtl/>
        </w:rPr>
        <w:footnoteReference w:id="27"/>
      </w:r>
      <w:r w:rsidRPr="00663FCF">
        <w:rPr>
          <w:rFonts w:ascii="Traditional Arabic" w:hAnsi="Traditional Arabic" w:cs="Simplified Arabic" w:hint="cs"/>
          <w:sz w:val="32"/>
          <w:szCs w:val="32"/>
          <w:vertAlign w:val="superscript"/>
          <w:rtl/>
        </w:rPr>
        <w:t>)</w:t>
      </w:r>
      <w:r w:rsidRPr="00FF631F">
        <w:rPr>
          <w:rFonts w:ascii="Traditional Arabic" w:hAnsi="Traditional Arabic" w:cs="Simplified Arabic" w:hint="cs"/>
          <w:sz w:val="32"/>
          <w:szCs w:val="32"/>
          <w:rtl/>
        </w:rPr>
        <w:t>.</w:t>
      </w:r>
    </w:p>
    <w:p w:rsidR="00116C4E" w:rsidRPr="00FF631F" w:rsidRDefault="00A21141" w:rsidP="00116C4E">
      <w:pPr>
        <w:ind w:firstLine="397"/>
        <w:jc w:val="lowKashida"/>
        <w:rPr>
          <w:rFonts w:ascii="Traditional Arabic" w:hAnsi="Traditional Arabic" w:cs="Simplified Arabic" w:hint="cs"/>
          <w:sz w:val="32"/>
          <w:szCs w:val="32"/>
          <w:rtl/>
        </w:rPr>
      </w:pPr>
      <w:r w:rsidRPr="00FF631F">
        <w:rPr>
          <w:rFonts w:ascii="Traditional Arabic" w:hAnsi="Traditional Arabic" w:cs="Simplified Arabic" w:hint="cs"/>
          <w:sz w:val="32"/>
          <w:szCs w:val="32"/>
          <w:rtl/>
        </w:rPr>
        <w:t>7</w:t>
      </w:r>
      <w:r w:rsidR="001D7093" w:rsidRPr="00FF631F">
        <w:rPr>
          <w:rFonts w:ascii="Traditional Arabic" w:hAnsi="Traditional Arabic" w:cs="Simplified Arabic" w:hint="cs"/>
          <w:sz w:val="32"/>
          <w:szCs w:val="32"/>
          <w:rtl/>
        </w:rPr>
        <w:t xml:space="preserve">- </w:t>
      </w:r>
      <w:r w:rsidRPr="00FF631F">
        <w:rPr>
          <w:rFonts w:ascii="Traditional Arabic" w:hAnsi="Traditional Arabic" w:cs="Simplified Arabic" w:hint="cs"/>
          <w:sz w:val="32"/>
          <w:szCs w:val="32"/>
          <w:rtl/>
        </w:rPr>
        <w:t xml:space="preserve">في </w:t>
      </w:r>
      <w:r w:rsidR="00116C4E" w:rsidRPr="00FF631F">
        <w:rPr>
          <w:rFonts w:ascii="Traditional Arabic" w:hAnsi="Traditional Arabic" w:cs="Simplified Arabic" w:hint="cs"/>
          <w:sz w:val="32"/>
          <w:szCs w:val="32"/>
          <w:rtl/>
        </w:rPr>
        <w:t xml:space="preserve">تفسير الإمام قال </w:t>
      </w:r>
      <w:r w:rsidR="00116C4E" w:rsidRPr="00FF631F">
        <w:rPr>
          <w:rFonts w:ascii="Traditional Arabic" w:hAnsi="Traditional Arabic" w:cs="Simplified Arabic"/>
          <w:sz w:val="32"/>
          <w:szCs w:val="32"/>
          <w:rtl/>
        </w:rPr>
        <w:t>–</w:t>
      </w:r>
      <w:r w:rsidR="00116C4E" w:rsidRPr="00FF631F">
        <w:rPr>
          <w:rFonts w:ascii="Traditional Arabic" w:hAnsi="Traditional Arabic" w:cs="Simplified Arabic" w:hint="cs"/>
          <w:sz w:val="32"/>
          <w:szCs w:val="32"/>
          <w:rtl/>
        </w:rPr>
        <w:t xml:space="preserve"> عليه السلام -: نظر الباقر </w:t>
      </w:r>
      <w:r w:rsidR="00116C4E" w:rsidRPr="00FF631F">
        <w:rPr>
          <w:rFonts w:ascii="Traditional Arabic" w:hAnsi="Traditional Arabic" w:cs="Simplified Arabic"/>
          <w:sz w:val="32"/>
          <w:szCs w:val="32"/>
          <w:rtl/>
        </w:rPr>
        <w:t>–</w:t>
      </w:r>
      <w:r w:rsidR="00116C4E" w:rsidRPr="00FF631F">
        <w:rPr>
          <w:rFonts w:ascii="Traditional Arabic" w:hAnsi="Traditional Arabic" w:cs="Simplified Arabic" w:hint="cs"/>
          <w:sz w:val="32"/>
          <w:szCs w:val="32"/>
          <w:rtl/>
        </w:rPr>
        <w:t xml:space="preserve"> عليه السلام </w:t>
      </w:r>
      <w:r w:rsidR="00116C4E" w:rsidRPr="00FF631F">
        <w:rPr>
          <w:rFonts w:ascii="Traditional Arabic" w:hAnsi="Traditional Arabic" w:cs="Simplified Arabic"/>
          <w:sz w:val="32"/>
          <w:szCs w:val="32"/>
          <w:rtl/>
        </w:rPr>
        <w:t>–</w:t>
      </w:r>
      <w:r w:rsidR="00116C4E" w:rsidRPr="00FF631F">
        <w:rPr>
          <w:rFonts w:ascii="Traditional Arabic" w:hAnsi="Traditional Arabic" w:cs="Simplified Arabic" w:hint="cs"/>
          <w:sz w:val="32"/>
          <w:szCs w:val="32"/>
          <w:rtl/>
        </w:rPr>
        <w:t xml:space="preserve"> إلى بعض شيعته وقد دخل خلف بعض المخالفين إلى الصلاة، وأحسّ الشيعي بأنَّ الباقر </w:t>
      </w:r>
      <w:r w:rsidR="00116C4E" w:rsidRPr="00FF631F">
        <w:rPr>
          <w:rFonts w:ascii="Traditional Arabic" w:hAnsi="Traditional Arabic" w:cs="Simplified Arabic"/>
          <w:sz w:val="32"/>
          <w:szCs w:val="32"/>
          <w:rtl/>
        </w:rPr>
        <w:t>–</w:t>
      </w:r>
      <w:r w:rsidR="00116C4E" w:rsidRPr="00FF631F">
        <w:rPr>
          <w:rFonts w:ascii="Traditional Arabic" w:hAnsi="Traditional Arabic" w:cs="Simplified Arabic" w:hint="cs"/>
          <w:sz w:val="32"/>
          <w:szCs w:val="32"/>
          <w:rtl/>
        </w:rPr>
        <w:t xml:space="preserve"> عليه السلام </w:t>
      </w:r>
      <w:r w:rsidR="00116C4E" w:rsidRPr="00FF631F">
        <w:rPr>
          <w:rFonts w:ascii="Traditional Arabic" w:hAnsi="Traditional Arabic" w:cs="Simplified Arabic"/>
          <w:sz w:val="32"/>
          <w:szCs w:val="32"/>
          <w:rtl/>
        </w:rPr>
        <w:t>–</w:t>
      </w:r>
      <w:r w:rsidR="00116C4E" w:rsidRPr="00FF631F">
        <w:rPr>
          <w:rFonts w:ascii="Traditional Arabic" w:hAnsi="Traditional Arabic" w:cs="Simplified Arabic" w:hint="cs"/>
          <w:sz w:val="32"/>
          <w:szCs w:val="32"/>
          <w:rtl/>
        </w:rPr>
        <w:t xml:space="preserve"> قد عرف ذلك منه فقصده.</w:t>
      </w:r>
    </w:p>
    <w:p w:rsidR="00116C4E" w:rsidRPr="00FF631F" w:rsidRDefault="00116C4E" w:rsidP="00116C4E">
      <w:pPr>
        <w:ind w:firstLine="397"/>
        <w:jc w:val="lowKashida"/>
        <w:rPr>
          <w:rFonts w:ascii="Traditional Arabic" w:hAnsi="Traditional Arabic" w:cs="Simplified Arabic" w:hint="cs"/>
          <w:sz w:val="32"/>
          <w:szCs w:val="32"/>
          <w:rtl/>
        </w:rPr>
      </w:pPr>
      <w:r w:rsidRPr="00FF631F">
        <w:rPr>
          <w:rFonts w:ascii="Traditional Arabic" w:hAnsi="Traditional Arabic" w:cs="Simplified Arabic" w:hint="cs"/>
          <w:sz w:val="32"/>
          <w:szCs w:val="32"/>
          <w:rtl/>
        </w:rPr>
        <w:t>وقال: أعتذر يا ابن رسول الله صلّى الله عليه وآله من صلاتي خلف فلان فإني أتقيّة، لولا ذلك لصلّيت وحدي.</w:t>
      </w:r>
    </w:p>
    <w:p w:rsidR="00116C4E" w:rsidRPr="00FF631F" w:rsidRDefault="00116C4E" w:rsidP="00116C4E">
      <w:pPr>
        <w:ind w:firstLine="397"/>
        <w:jc w:val="lowKashida"/>
        <w:rPr>
          <w:rFonts w:ascii="Traditional Arabic" w:hAnsi="Traditional Arabic" w:cs="Simplified Arabic" w:hint="cs"/>
          <w:sz w:val="32"/>
          <w:szCs w:val="32"/>
          <w:rtl/>
        </w:rPr>
      </w:pPr>
      <w:r w:rsidRPr="00FF631F">
        <w:rPr>
          <w:rFonts w:ascii="Traditional Arabic" w:hAnsi="Traditional Arabic" w:cs="Simplified Arabic" w:hint="cs"/>
          <w:sz w:val="32"/>
          <w:szCs w:val="32"/>
          <w:rtl/>
        </w:rPr>
        <w:t xml:space="preserve">قال الباقر </w:t>
      </w:r>
      <w:r w:rsidRPr="00FF631F">
        <w:rPr>
          <w:rFonts w:ascii="Traditional Arabic" w:hAnsi="Traditional Arabic" w:cs="Simplified Arabic"/>
          <w:sz w:val="32"/>
          <w:szCs w:val="32"/>
          <w:rtl/>
        </w:rPr>
        <w:t>–</w:t>
      </w:r>
      <w:r w:rsidRPr="00FF631F">
        <w:rPr>
          <w:rFonts w:ascii="Traditional Arabic" w:hAnsi="Traditional Arabic" w:cs="Simplified Arabic" w:hint="cs"/>
          <w:sz w:val="32"/>
          <w:szCs w:val="32"/>
          <w:rtl/>
        </w:rPr>
        <w:t xml:space="preserve"> عليه السلام -: يا أخي إنما كنت تحتاج أن تعتذر لو تركت، يا عبد الله المؤمن!! ما زالت ملائكة السماوات والسبع والأرضين السبع تصلّي عليك وتلعن إمامك ذاك، وإن الله أمر أن يحسب لك صلاتك خلفه للتقيّة بسبع مائة صلاة لو صلّيتها وحدك فعليك بالتقيّة</w:t>
      </w:r>
      <w:r w:rsidRPr="00663FCF">
        <w:rPr>
          <w:rFonts w:ascii="Traditional Arabic" w:hAnsi="Traditional Arabic" w:cs="Simplified Arabic" w:hint="cs"/>
          <w:sz w:val="32"/>
          <w:szCs w:val="32"/>
          <w:vertAlign w:val="superscript"/>
          <w:rtl/>
        </w:rPr>
        <w:t>(</w:t>
      </w:r>
      <w:r w:rsidRPr="00663FCF">
        <w:rPr>
          <w:rFonts w:ascii="Traditional Arabic" w:hAnsi="Traditional Arabic" w:cs="Simplified Arabic"/>
          <w:sz w:val="32"/>
          <w:szCs w:val="32"/>
          <w:vertAlign w:val="superscript"/>
          <w:rtl/>
        </w:rPr>
        <w:footnoteReference w:id="28"/>
      </w:r>
      <w:r w:rsidRPr="00663FCF">
        <w:rPr>
          <w:rFonts w:ascii="Traditional Arabic" w:hAnsi="Traditional Arabic" w:cs="Simplified Arabic" w:hint="cs"/>
          <w:sz w:val="32"/>
          <w:szCs w:val="32"/>
          <w:vertAlign w:val="superscript"/>
          <w:rtl/>
        </w:rPr>
        <w:t>)</w:t>
      </w:r>
      <w:r w:rsidRPr="00FF631F">
        <w:rPr>
          <w:rFonts w:ascii="Traditional Arabic" w:hAnsi="Traditional Arabic" w:cs="Simplified Arabic" w:hint="cs"/>
          <w:sz w:val="32"/>
          <w:szCs w:val="32"/>
          <w:rtl/>
        </w:rPr>
        <w:t>.</w:t>
      </w:r>
    </w:p>
    <w:p w:rsidR="00116C4E" w:rsidRPr="00FF631F" w:rsidRDefault="001D7093" w:rsidP="00116C4E">
      <w:pPr>
        <w:ind w:firstLine="397"/>
        <w:jc w:val="lowKashida"/>
        <w:rPr>
          <w:rFonts w:ascii="Traditional Arabic" w:hAnsi="Traditional Arabic" w:cs="Simplified Arabic" w:hint="cs"/>
          <w:sz w:val="32"/>
          <w:szCs w:val="32"/>
          <w:rtl/>
        </w:rPr>
      </w:pPr>
      <w:r w:rsidRPr="00FF631F">
        <w:rPr>
          <w:rFonts w:ascii="Traditional Arabic" w:hAnsi="Traditional Arabic" w:cs="Simplified Arabic" w:hint="cs"/>
          <w:sz w:val="32"/>
          <w:szCs w:val="32"/>
          <w:rtl/>
        </w:rPr>
        <w:t xml:space="preserve"> </w:t>
      </w:r>
      <w:r w:rsidR="00116C4E" w:rsidRPr="00FF631F">
        <w:rPr>
          <w:rFonts w:ascii="Traditional Arabic" w:hAnsi="Traditional Arabic" w:cs="Simplified Arabic" w:hint="cs"/>
          <w:sz w:val="32"/>
          <w:szCs w:val="32"/>
          <w:rtl/>
        </w:rPr>
        <w:t xml:space="preserve"> </w:t>
      </w:r>
      <w:r w:rsidR="00A21141" w:rsidRPr="00FF631F">
        <w:rPr>
          <w:rFonts w:ascii="Traditional Arabic" w:hAnsi="Traditional Arabic" w:cs="Simplified Arabic" w:hint="cs"/>
          <w:sz w:val="32"/>
          <w:szCs w:val="32"/>
          <w:rtl/>
        </w:rPr>
        <w:t>8</w:t>
      </w:r>
      <w:r w:rsidR="00116C4E" w:rsidRPr="00FF631F">
        <w:rPr>
          <w:rFonts w:ascii="Traditional Arabic" w:hAnsi="Traditional Arabic" w:cs="Simplified Arabic" w:hint="cs"/>
          <w:sz w:val="32"/>
          <w:szCs w:val="32"/>
          <w:rtl/>
        </w:rPr>
        <w:t xml:space="preserve">-  </w:t>
      </w:r>
      <w:r w:rsidR="00A21141" w:rsidRPr="00FF631F">
        <w:rPr>
          <w:rFonts w:ascii="Traditional Arabic" w:hAnsi="Traditional Arabic" w:cs="Simplified Arabic" w:hint="cs"/>
          <w:sz w:val="32"/>
          <w:szCs w:val="32"/>
          <w:rtl/>
        </w:rPr>
        <w:t xml:space="preserve">في </w:t>
      </w:r>
      <w:r w:rsidR="00836811" w:rsidRPr="00FF631F">
        <w:rPr>
          <w:rFonts w:ascii="Traditional Arabic" w:hAnsi="Traditional Arabic" w:cs="Simplified Arabic" w:hint="cs"/>
          <w:sz w:val="32"/>
          <w:szCs w:val="32"/>
          <w:rtl/>
        </w:rPr>
        <w:t xml:space="preserve">كتاب </w:t>
      </w:r>
      <w:r w:rsidR="00116C4E" w:rsidRPr="00FF631F">
        <w:rPr>
          <w:rFonts w:ascii="Traditional Arabic" w:hAnsi="Traditional Arabic" w:cs="Simplified Arabic" w:hint="cs"/>
          <w:sz w:val="32"/>
          <w:szCs w:val="32"/>
          <w:rtl/>
        </w:rPr>
        <w:t xml:space="preserve">فقه الرضا: قال </w:t>
      </w:r>
      <w:r w:rsidR="00116C4E" w:rsidRPr="00FF631F">
        <w:rPr>
          <w:rFonts w:ascii="Traditional Arabic" w:hAnsi="Traditional Arabic" w:cs="Simplified Arabic"/>
          <w:sz w:val="32"/>
          <w:szCs w:val="32"/>
          <w:rtl/>
        </w:rPr>
        <w:t>–</w:t>
      </w:r>
      <w:r w:rsidR="00116C4E" w:rsidRPr="00FF631F">
        <w:rPr>
          <w:rFonts w:ascii="Traditional Arabic" w:hAnsi="Traditional Arabic" w:cs="Simplified Arabic" w:hint="cs"/>
          <w:sz w:val="32"/>
          <w:szCs w:val="32"/>
          <w:rtl/>
        </w:rPr>
        <w:t xml:space="preserve"> عليه السلام -:</w:t>
      </w:r>
    </w:p>
    <w:p w:rsidR="00116C4E" w:rsidRPr="00FF631F" w:rsidRDefault="00116C4E" w:rsidP="00116C4E">
      <w:pPr>
        <w:ind w:firstLine="397"/>
        <w:jc w:val="lowKashida"/>
        <w:rPr>
          <w:rFonts w:ascii="Traditional Arabic" w:hAnsi="Traditional Arabic" w:cs="Simplified Arabic" w:hint="cs"/>
          <w:sz w:val="32"/>
          <w:szCs w:val="32"/>
          <w:rtl/>
        </w:rPr>
      </w:pPr>
      <w:r w:rsidRPr="00FF631F">
        <w:rPr>
          <w:rFonts w:ascii="Traditional Arabic" w:hAnsi="Traditional Arabic" w:cs="Simplified Arabic" w:hint="cs"/>
          <w:sz w:val="32"/>
          <w:szCs w:val="32"/>
          <w:rtl/>
        </w:rPr>
        <w:t xml:space="preserve">ولا تصلّي إلا خلف رجلين: أحدهما من تثق به وتدينه وورعه وآخر من تتقي سيفه وسوطه وشرّه وبوائقه وشنعته، فصلِّ خلفه على سبيل التقية والمداراة وأذّن </w:t>
      </w:r>
      <w:r w:rsidRPr="00FF631F">
        <w:rPr>
          <w:rFonts w:ascii="Traditional Arabic" w:hAnsi="Traditional Arabic" w:cs="Simplified Arabic" w:hint="cs"/>
          <w:sz w:val="32"/>
          <w:szCs w:val="32"/>
          <w:rtl/>
        </w:rPr>
        <w:lastRenderedPageBreak/>
        <w:t>لنفسك وأقم واقرأ منها لأنه غير مؤتمن به، فإذا فرغت قبله من القراءة أبق آية حتى تقرأ وقت ركوعه، وإلا فسبّح إلى أن تركع</w:t>
      </w:r>
      <w:r w:rsidRPr="00663FCF">
        <w:rPr>
          <w:rFonts w:ascii="Traditional Arabic" w:hAnsi="Traditional Arabic" w:cs="Simplified Arabic" w:hint="cs"/>
          <w:sz w:val="32"/>
          <w:szCs w:val="32"/>
          <w:vertAlign w:val="superscript"/>
          <w:rtl/>
        </w:rPr>
        <w:t>(</w:t>
      </w:r>
      <w:r w:rsidRPr="00663FCF">
        <w:rPr>
          <w:rFonts w:ascii="Traditional Arabic" w:hAnsi="Traditional Arabic" w:cs="Simplified Arabic"/>
          <w:sz w:val="32"/>
          <w:szCs w:val="32"/>
          <w:vertAlign w:val="superscript"/>
          <w:rtl/>
        </w:rPr>
        <w:footnoteReference w:id="29"/>
      </w:r>
      <w:r w:rsidRPr="00663FCF">
        <w:rPr>
          <w:rFonts w:ascii="Traditional Arabic" w:hAnsi="Traditional Arabic" w:cs="Simplified Arabic" w:hint="cs"/>
          <w:sz w:val="32"/>
          <w:szCs w:val="32"/>
          <w:vertAlign w:val="superscript"/>
          <w:rtl/>
        </w:rPr>
        <w:t>)</w:t>
      </w:r>
      <w:r w:rsidRPr="00FF631F">
        <w:rPr>
          <w:rFonts w:ascii="Traditional Arabic" w:hAnsi="Traditional Arabic" w:cs="Simplified Arabic" w:hint="cs"/>
          <w:sz w:val="32"/>
          <w:szCs w:val="32"/>
          <w:rtl/>
        </w:rPr>
        <w:t>.</w:t>
      </w:r>
    </w:p>
    <w:p w:rsidR="009C5D58" w:rsidRPr="00FF631F" w:rsidRDefault="007A12E7" w:rsidP="009C5D58">
      <w:pPr>
        <w:ind w:firstLine="397"/>
        <w:jc w:val="lowKashida"/>
        <w:rPr>
          <w:rFonts w:ascii="Traditional Arabic" w:hAnsi="Traditional Arabic" w:cs="Simplified Arabic" w:hint="cs"/>
          <w:sz w:val="32"/>
          <w:szCs w:val="32"/>
          <w:rtl/>
        </w:rPr>
      </w:pPr>
      <w:r w:rsidRPr="00FF631F">
        <w:rPr>
          <w:rFonts w:ascii="Traditional Arabic" w:hAnsi="Traditional Arabic" w:cs="Simplified Arabic" w:hint="cs"/>
          <w:sz w:val="32"/>
          <w:szCs w:val="32"/>
          <w:rtl/>
        </w:rPr>
        <w:t>9</w:t>
      </w:r>
      <w:r w:rsidR="009C5D58" w:rsidRPr="00FF631F">
        <w:rPr>
          <w:rFonts w:ascii="Traditional Arabic" w:hAnsi="Traditional Arabic" w:cs="Simplified Arabic" w:hint="cs"/>
          <w:sz w:val="32"/>
          <w:szCs w:val="32"/>
          <w:rtl/>
        </w:rPr>
        <w:t xml:space="preserve">- عن أبي جعفر محمد بن علي </w:t>
      </w:r>
      <w:r w:rsidR="009C5D58" w:rsidRPr="00FF631F">
        <w:rPr>
          <w:rFonts w:ascii="Traditional Arabic" w:hAnsi="Traditional Arabic" w:cs="Simplified Arabic"/>
          <w:sz w:val="32"/>
          <w:szCs w:val="32"/>
          <w:rtl/>
        </w:rPr>
        <w:t>–</w:t>
      </w:r>
      <w:r w:rsidR="009C5D58" w:rsidRPr="00FF631F">
        <w:rPr>
          <w:rFonts w:ascii="Traditional Arabic" w:hAnsi="Traditional Arabic" w:cs="Simplified Arabic" w:hint="cs"/>
          <w:sz w:val="32"/>
          <w:szCs w:val="32"/>
          <w:rtl/>
        </w:rPr>
        <w:t xml:space="preserve"> عليهما السلام </w:t>
      </w:r>
      <w:r w:rsidR="009C5D58" w:rsidRPr="00FF631F">
        <w:rPr>
          <w:rFonts w:ascii="Traditional Arabic" w:hAnsi="Traditional Arabic" w:cs="Simplified Arabic"/>
          <w:sz w:val="32"/>
          <w:szCs w:val="32"/>
          <w:rtl/>
        </w:rPr>
        <w:t>–</w:t>
      </w:r>
      <w:r w:rsidR="009C5D58" w:rsidRPr="00FF631F">
        <w:rPr>
          <w:rFonts w:ascii="Traditional Arabic" w:hAnsi="Traditional Arabic" w:cs="Simplified Arabic" w:hint="cs"/>
          <w:sz w:val="32"/>
          <w:szCs w:val="32"/>
          <w:rtl/>
        </w:rPr>
        <w:t xml:space="preserve"> أنه قال:</w:t>
      </w:r>
    </w:p>
    <w:p w:rsidR="00DA4E15" w:rsidRPr="003C6828" w:rsidRDefault="009C5D58" w:rsidP="003C6828">
      <w:pPr>
        <w:ind w:firstLine="397"/>
        <w:jc w:val="lowKashida"/>
        <w:rPr>
          <w:rFonts w:ascii="Traditional Arabic" w:hAnsi="Traditional Arabic" w:cs="Simplified Arabic" w:hint="cs"/>
          <w:sz w:val="32"/>
          <w:szCs w:val="32"/>
          <w:rtl/>
        </w:rPr>
      </w:pPr>
      <w:r w:rsidRPr="003C6828">
        <w:rPr>
          <w:rFonts w:ascii="Traditional Arabic" w:hAnsi="Traditional Arabic" w:cs="Simplified Arabic" w:hint="cs"/>
          <w:sz w:val="32"/>
          <w:szCs w:val="32"/>
          <w:rtl/>
        </w:rPr>
        <w:t>لا تصلوا خلف ناصب ولا كرامة</w:t>
      </w:r>
      <w:r w:rsidR="00663FCF" w:rsidRPr="003C6828">
        <w:rPr>
          <w:rFonts w:ascii="Traditional Arabic" w:hAnsi="Traditional Arabic" w:cs="Simplified Arabic" w:hint="cs"/>
          <w:sz w:val="32"/>
          <w:szCs w:val="32"/>
          <w:rtl/>
        </w:rPr>
        <w:t xml:space="preserve"> </w:t>
      </w:r>
      <w:r w:rsidRPr="003C6828">
        <w:rPr>
          <w:rFonts w:ascii="Traditional Arabic" w:hAnsi="Traditional Arabic" w:cs="Simplified Arabic" w:hint="cs"/>
          <w:sz w:val="32"/>
          <w:szCs w:val="32"/>
          <w:rtl/>
        </w:rPr>
        <w:t>(</w:t>
      </w:r>
      <w:r w:rsidRPr="003C6828">
        <w:rPr>
          <w:rFonts w:ascii="Traditional Arabic" w:hAnsi="Traditional Arabic" w:cs="Simplified Arabic"/>
          <w:sz w:val="32"/>
          <w:szCs w:val="32"/>
          <w:rtl/>
        </w:rPr>
        <w:footnoteReference w:id="30"/>
      </w:r>
      <w:r w:rsidRPr="003C6828">
        <w:rPr>
          <w:rFonts w:ascii="Traditional Arabic" w:hAnsi="Traditional Arabic" w:cs="Simplified Arabic" w:hint="cs"/>
          <w:sz w:val="32"/>
          <w:szCs w:val="32"/>
          <w:rtl/>
        </w:rPr>
        <w:t>).</w:t>
      </w:r>
    </w:p>
    <w:p w:rsidR="008A2E66" w:rsidRPr="003C6828" w:rsidRDefault="005612C0" w:rsidP="003C6828">
      <w:pPr>
        <w:ind w:firstLine="397"/>
        <w:jc w:val="lowKashida"/>
        <w:rPr>
          <w:rFonts w:ascii="Traditional Arabic" w:hAnsi="Traditional Arabic" w:cs="Simplified Arabic" w:hint="cs"/>
          <w:sz w:val="32"/>
          <w:szCs w:val="32"/>
          <w:rtl/>
        </w:rPr>
      </w:pPr>
      <w:r w:rsidRPr="003C6828">
        <w:rPr>
          <w:rFonts w:ascii="Traditional Arabic" w:hAnsi="Traditional Arabic" w:cs="Simplified Arabic" w:hint="cs"/>
          <w:sz w:val="32"/>
          <w:szCs w:val="32"/>
          <w:rtl/>
        </w:rPr>
        <w:t xml:space="preserve"> </w:t>
      </w:r>
    </w:p>
    <w:p w:rsidR="00003B29" w:rsidRPr="006169B7" w:rsidRDefault="00300175" w:rsidP="0057214A">
      <w:pPr>
        <w:pStyle w:val="a5"/>
        <w:bidi/>
        <w:jc w:val="center"/>
        <w:rPr>
          <w:rFonts w:cs="Simplified Arabic" w:hint="cs"/>
          <w:sz w:val="32"/>
          <w:szCs w:val="32"/>
          <w:rtl/>
        </w:rPr>
      </w:pPr>
      <w:r w:rsidRPr="006169B7">
        <w:rPr>
          <w:rFonts w:cs="Simplified Arabic" w:hint="cs"/>
          <w:sz w:val="32"/>
          <w:szCs w:val="32"/>
          <w:rtl/>
        </w:rPr>
        <w:t>*************************</w:t>
      </w:r>
    </w:p>
    <w:p w:rsidR="00E65DA0" w:rsidRPr="006169B7" w:rsidRDefault="00300175" w:rsidP="00E65DA0">
      <w:pPr>
        <w:ind w:firstLine="284"/>
        <w:jc w:val="lowKashida"/>
        <w:rPr>
          <w:rFonts w:cs="Simplified Arabic" w:hint="cs"/>
          <w:sz w:val="32"/>
          <w:szCs w:val="32"/>
        </w:rPr>
      </w:pPr>
      <w:r w:rsidRPr="006169B7">
        <w:rPr>
          <w:rFonts w:cs="Simplified Arabic" w:hint="cs"/>
          <w:sz w:val="32"/>
          <w:szCs w:val="32"/>
          <w:rtl/>
        </w:rPr>
        <w:t xml:space="preserve"> </w:t>
      </w:r>
    </w:p>
    <w:p w:rsidR="00E506D1" w:rsidRPr="006169B7" w:rsidRDefault="006A5D27" w:rsidP="00607780">
      <w:pPr>
        <w:pStyle w:val="1"/>
        <w:spacing w:before="240" w:line="240" w:lineRule="auto"/>
        <w:ind w:firstLine="0"/>
        <w:rPr>
          <w:rFonts w:cs="Simplified Arabic" w:hint="cs"/>
          <w:rtl/>
        </w:rPr>
      </w:pPr>
      <w:r w:rsidRPr="006169B7">
        <w:rPr>
          <w:rFonts w:cs="Monotype Koufi" w:hint="cs"/>
          <w:rtl/>
        </w:rPr>
        <w:t>سادسًا:</w:t>
      </w:r>
      <w:r w:rsidR="00E65DA0" w:rsidRPr="006169B7">
        <w:rPr>
          <w:rFonts w:cs="Monotype Koufi" w:hint="cs"/>
          <w:rtl/>
        </w:rPr>
        <w:t xml:space="preserve"> </w:t>
      </w:r>
      <w:r w:rsidR="00A40D71" w:rsidRPr="006169B7">
        <w:rPr>
          <w:rFonts w:cs="Monotype Koufi" w:hint="cs"/>
          <w:rtl/>
        </w:rPr>
        <w:t>لا يعترفون بكتب الحديث ولا غيرها من كتب أهل السنة.</w:t>
      </w:r>
      <w:r w:rsidR="002B243F" w:rsidRPr="006169B7">
        <w:rPr>
          <w:rFonts w:cs="Simplified Arabic" w:hint="cs"/>
          <w:rtl/>
        </w:rPr>
        <w:t xml:space="preserve"> </w:t>
      </w:r>
    </w:p>
    <w:p w:rsidR="007D3503" w:rsidRPr="006169B7" w:rsidRDefault="002B243F" w:rsidP="00607780">
      <w:pPr>
        <w:pStyle w:val="1"/>
        <w:spacing w:before="240" w:line="240" w:lineRule="auto"/>
        <w:ind w:firstLine="0"/>
        <w:rPr>
          <w:rFonts w:cs="Simplified Arabic" w:hint="cs"/>
          <w:rtl/>
        </w:rPr>
      </w:pPr>
      <w:r w:rsidRPr="006169B7">
        <w:rPr>
          <w:rFonts w:cs="Simplified Arabic" w:hint="cs"/>
          <w:rtl/>
        </w:rPr>
        <w:t>ولا يعترفون بأي راوٍ إلا إذا كان شيعيًا إماميًا.</w:t>
      </w:r>
      <w:r w:rsidR="006C2DAC" w:rsidRPr="006169B7">
        <w:rPr>
          <w:rFonts w:cs="Simplified Arabic" w:hint="cs"/>
          <w:rtl/>
        </w:rPr>
        <w:t xml:space="preserve"> و</w:t>
      </w:r>
      <w:r w:rsidR="00381D78" w:rsidRPr="006169B7">
        <w:rPr>
          <w:rFonts w:cs="Simplified Arabic" w:hint="cs"/>
          <w:rtl/>
        </w:rPr>
        <w:t xml:space="preserve">إن ذكروا شيئًا </w:t>
      </w:r>
      <w:r w:rsidR="006C2DAC" w:rsidRPr="006169B7">
        <w:rPr>
          <w:rFonts w:cs="Simplified Arabic" w:hint="cs"/>
          <w:rtl/>
        </w:rPr>
        <w:t xml:space="preserve">من أحاديث أهل السنة </w:t>
      </w:r>
      <w:r w:rsidR="00607780" w:rsidRPr="006169B7">
        <w:rPr>
          <w:rFonts w:cs="Simplified Arabic" w:hint="cs"/>
          <w:rtl/>
        </w:rPr>
        <w:t>إن</w:t>
      </w:r>
      <w:r w:rsidR="008B03A3" w:rsidRPr="006169B7">
        <w:rPr>
          <w:rFonts w:cs="Simplified Arabic" w:hint="cs"/>
          <w:rtl/>
        </w:rPr>
        <w:t xml:space="preserve">ما </w:t>
      </w:r>
      <w:r w:rsidR="00607780" w:rsidRPr="006169B7">
        <w:rPr>
          <w:rFonts w:cs="Simplified Arabic" w:hint="cs"/>
          <w:rtl/>
        </w:rPr>
        <w:t xml:space="preserve">يذكرون ما </w:t>
      </w:r>
      <w:r w:rsidR="008B03A3" w:rsidRPr="006169B7">
        <w:rPr>
          <w:rFonts w:cs="Simplified Arabic" w:hint="cs"/>
          <w:rtl/>
        </w:rPr>
        <w:t>وافق هواهم وإن كان مكذوبًا</w:t>
      </w:r>
      <w:r w:rsidR="00225A68" w:rsidRPr="006169B7">
        <w:rPr>
          <w:rFonts w:cs="Simplified Arabic" w:hint="cs"/>
          <w:rtl/>
        </w:rPr>
        <w:t>.</w:t>
      </w:r>
    </w:p>
    <w:p w:rsidR="00A40D71" w:rsidRPr="006169B7" w:rsidRDefault="007D3503" w:rsidP="007D3503">
      <w:pPr>
        <w:pStyle w:val="1"/>
        <w:spacing w:before="240" w:line="240" w:lineRule="auto"/>
        <w:ind w:firstLine="0"/>
        <w:rPr>
          <w:rFonts w:cs="Simplified Arabic" w:hint="cs"/>
          <w:rtl/>
        </w:rPr>
      </w:pPr>
      <w:r w:rsidRPr="006169B7">
        <w:rPr>
          <w:rFonts w:cs="Simplified Arabic" w:hint="cs"/>
          <w:rtl/>
        </w:rPr>
        <w:t xml:space="preserve">وما يذكرونه من كتب أهل السنة فهو إما على سبيل التقية أو على سبيل </w:t>
      </w:r>
      <w:r w:rsidR="00A1751D" w:rsidRPr="006169B7">
        <w:rPr>
          <w:rFonts w:cs="Simplified Arabic" w:hint="cs"/>
          <w:rtl/>
        </w:rPr>
        <w:t>الاحتجاج و</w:t>
      </w:r>
      <w:r w:rsidR="00DB6F56">
        <w:rPr>
          <w:rFonts w:cs="Simplified Arabic" w:hint="cs"/>
          <w:rtl/>
        </w:rPr>
        <w:t>ال</w:t>
      </w:r>
      <w:r w:rsidRPr="006169B7">
        <w:rPr>
          <w:rFonts w:cs="Simplified Arabic" w:hint="cs"/>
          <w:rtl/>
        </w:rPr>
        <w:t xml:space="preserve">تأييد </w:t>
      </w:r>
      <w:r w:rsidR="00DB6F56">
        <w:rPr>
          <w:rFonts w:cs="Simplified Arabic" w:hint="cs"/>
          <w:rtl/>
        </w:rPr>
        <w:t>ل</w:t>
      </w:r>
      <w:r w:rsidRPr="006169B7">
        <w:rPr>
          <w:rFonts w:cs="Simplified Arabic" w:hint="cs"/>
          <w:rtl/>
        </w:rPr>
        <w:t>مذهبهم بالروايات الضعيفة والمكذوبة عندنا</w:t>
      </w:r>
      <w:r w:rsidR="00A1751D" w:rsidRPr="006169B7">
        <w:rPr>
          <w:rFonts w:cs="Simplified Arabic" w:hint="cs"/>
          <w:rtl/>
        </w:rPr>
        <w:t>,</w:t>
      </w:r>
      <w:r w:rsidRPr="006169B7">
        <w:rPr>
          <w:rFonts w:cs="Simplified Arabic" w:hint="cs"/>
          <w:rtl/>
        </w:rPr>
        <w:t xml:space="preserve"> </w:t>
      </w:r>
      <w:r w:rsidR="00973706" w:rsidRPr="006169B7">
        <w:rPr>
          <w:rFonts w:cs="Simplified Arabic" w:hint="cs"/>
          <w:rtl/>
        </w:rPr>
        <w:t>وليس على سبيل الوثوق بكتبنا وإلا لم</w:t>
      </w:r>
      <w:r w:rsidR="007C6145">
        <w:rPr>
          <w:rFonts w:cs="Simplified Arabic" w:hint="cs"/>
          <w:rtl/>
        </w:rPr>
        <w:t>َ</w:t>
      </w:r>
      <w:r w:rsidR="00973706" w:rsidRPr="006169B7">
        <w:rPr>
          <w:rFonts w:cs="Simplified Arabic" w:hint="cs"/>
          <w:rtl/>
        </w:rPr>
        <w:t xml:space="preserve">ا أعرضوا عن الأحاديث الصحيحة التي تخالف </w:t>
      </w:r>
      <w:r w:rsidR="008B25FE" w:rsidRPr="006169B7">
        <w:rPr>
          <w:rFonts w:cs="Simplified Arabic" w:hint="cs"/>
          <w:rtl/>
        </w:rPr>
        <w:t xml:space="preserve">ما هم عليه </w:t>
      </w:r>
      <w:r w:rsidR="00973706" w:rsidRPr="006169B7">
        <w:rPr>
          <w:rFonts w:cs="Simplified Arabic" w:hint="cs"/>
          <w:rtl/>
        </w:rPr>
        <w:t>بل وتهدم مذهبهم من أساسه.</w:t>
      </w:r>
      <w:r w:rsidR="00CC75CF" w:rsidRPr="006169B7">
        <w:rPr>
          <w:rFonts w:cs="Simplified Arabic" w:hint="cs"/>
          <w:rtl/>
        </w:rPr>
        <w:t xml:space="preserve"> ولم</w:t>
      </w:r>
      <w:r w:rsidR="007C6145">
        <w:rPr>
          <w:rFonts w:cs="Simplified Arabic" w:hint="cs"/>
          <w:rtl/>
        </w:rPr>
        <w:t>َ</w:t>
      </w:r>
      <w:r w:rsidR="00CC75CF" w:rsidRPr="006169B7">
        <w:rPr>
          <w:rFonts w:cs="Simplified Arabic" w:hint="cs"/>
          <w:rtl/>
        </w:rPr>
        <w:t xml:space="preserve">ا أعلنوا الحرب على </w:t>
      </w:r>
      <w:r w:rsidR="004A1212" w:rsidRPr="006169B7">
        <w:rPr>
          <w:rFonts w:cs="Simplified Arabic" w:hint="cs"/>
          <w:rtl/>
        </w:rPr>
        <w:t>كتب السنة عندنا -</w:t>
      </w:r>
      <w:r w:rsidR="00AE4513" w:rsidRPr="006169B7">
        <w:rPr>
          <w:rFonts w:cs="Simplified Arabic" w:hint="cs"/>
          <w:rtl/>
        </w:rPr>
        <w:t xml:space="preserve"> </w:t>
      </w:r>
      <w:r w:rsidR="004A1212" w:rsidRPr="006169B7">
        <w:rPr>
          <w:rFonts w:cs="Simplified Arabic" w:hint="cs"/>
          <w:rtl/>
        </w:rPr>
        <w:t xml:space="preserve">وخاصة </w:t>
      </w:r>
      <w:r w:rsidR="00CC75CF" w:rsidRPr="006169B7">
        <w:rPr>
          <w:rFonts w:cs="Simplified Arabic" w:hint="cs"/>
          <w:rtl/>
        </w:rPr>
        <w:t>صحيح البخاري</w:t>
      </w:r>
      <w:r w:rsidR="004A1212" w:rsidRPr="006169B7">
        <w:rPr>
          <w:rFonts w:cs="Simplified Arabic" w:hint="cs"/>
          <w:rtl/>
        </w:rPr>
        <w:t>-</w:t>
      </w:r>
      <w:r w:rsidR="00CC75CF" w:rsidRPr="006169B7">
        <w:rPr>
          <w:rFonts w:cs="Simplified Arabic" w:hint="cs"/>
          <w:rtl/>
        </w:rPr>
        <w:t xml:space="preserve"> ليل نهار</w:t>
      </w:r>
      <w:r w:rsidR="006A5D27" w:rsidRPr="006169B7">
        <w:rPr>
          <w:rFonts w:cs="Simplified Arabic" w:hint="cs"/>
          <w:rtl/>
        </w:rPr>
        <w:t xml:space="preserve"> </w:t>
      </w:r>
      <w:r w:rsidR="004A1212" w:rsidRPr="006169B7">
        <w:rPr>
          <w:rFonts w:cs="Simplified Arabic" w:hint="cs"/>
          <w:rtl/>
        </w:rPr>
        <w:t>.</w:t>
      </w:r>
    </w:p>
    <w:p w:rsidR="00C91E3B" w:rsidRPr="00C64316" w:rsidRDefault="005F37A6" w:rsidP="00304E69">
      <w:pPr>
        <w:pStyle w:val="1"/>
        <w:spacing w:before="240" w:line="240" w:lineRule="auto"/>
        <w:ind w:firstLine="0"/>
        <w:rPr>
          <w:rFonts w:cs="Simplified Arabic" w:hint="cs"/>
          <w:b/>
          <w:bCs/>
          <w:rtl/>
        </w:rPr>
      </w:pPr>
      <w:r w:rsidRPr="00C64316">
        <w:rPr>
          <w:rFonts w:cs="Simplified Arabic" w:hint="cs"/>
          <w:b/>
          <w:bCs/>
          <w:rtl/>
        </w:rPr>
        <w:t>بل من أصولهم :</w:t>
      </w:r>
      <w:r w:rsidR="00C91E3B" w:rsidRPr="00C64316">
        <w:rPr>
          <w:rFonts w:cs="Simplified Arabic"/>
          <w:b/>
          <w:bCs/>
          <w:rtl/>
        </w:rPr>
        <w:t xml:space="preserve">عدم جواز العمل بما يوافق </w:t>
      </w:r>
      <w:r w:rsidR="00304E69" w:rsidRPr="00C64316">
        <w:rPr>
          <w:rFonts w:cs="Simplified Arabic" w:hint="cs"/>
          <w:b/>
          <w:bCs/>
          <w:rtl/>
        </w:rPr>
        <w:t xml:space="preserve">مذاهب </w:t>
      </w:r>
      <w:r w:rsidR="00C91E3B" w:rsidRPr="00C64316">
        <w:rPr>
          <w:rFonts w:cs="Simplified Arabic"/>
          <w:b/>
          <w:bCs/>
          <w:rtl/>
        </w:rPr>
        <w:t>العامة</w:t>
      </w:r>
      <w:r w:rsidR="005501A5" w:rsidRPr="00C64316">
        <w:rPr>
          <w:rFonts w:cs="Simplified Arabic" w:hint="cs"/>
          <w:b/>
          <w:bCs/>
          <w:rtl/>
        </w:rPr>
        <w:t>- أي:</w:t>
      </w:r>
      <w:r w:rsidR="004A7298" w:rsidRPr="00C64316">
        <w:rPr>
          <w:rFonts w:cs="Simplified Arabic" w:hint="cs"/>
          <w:b/>
          <w:bCs/>
          <w:rtl/>
        </w:rPr>
        <w:t xml:space="preserve">أهل السنة  </w:t>
      </w:r>
      <w:r w:rsidR="005501A5" w:rsidRPr="00C64316">
        <w:rPr>
          <w:rFonts w:cs="Simplified Arabic" w:hint="cs"/>
          <w:b/>
          <w:bCs/>
          <w:rtl/>
        </w:rPr>
        <w:t>-</w:t>
      </w:r>
      <w:r w:rsidR="00C91E3B" w:rsidRPr="00C64316">
        <w:rPr>
          <w:rFonts w:cs="Simplified Arabic"/>
          <w:b/>
          <w:bCs/>
          <w:rtl/>
        </w:rPr>
        <w:t xml:space="preserve"> </w:t>
      </w:r>
      <w:r w:rsidR="00304E69" w:rsidRPr="00C64316">
        <w:rPr>
          <w:rFonts w:cs="Simplified Arabic" w:hint="cs"/>
          <w:b/>
          <w:bCs/>
          <w:rtl/>
        </w:rPr>
        <w:t xml:space="preserve">: </w:t>
      </w:r>
    </w:p>
    <w:p w:rsidR="00C91E3B" w:rsidRPr="006169B7" w:rsidRDefault="00C91E3B" w:rsidP="00DF25E1">
      <w:pPr>
        <w:pStyle w:val="1"/>
        <w:spacing w:before="240" w:line="240" w:lineRule="auto"/>
        <w:ind w:firstLine="0"/>
        <w:rPr>
          <w:rFonts w:cs="Simplified Arabic"/>
          <w:rtl/>
        </w:rPr>
      </w:pPr>
      <w:r w:rsidRPr="006169B7">
        <w:rPr>
          <w:rFonts w:cs="Simplified Arabic"/>
          <w:rtl/>
        </w:rPr>
        <w:t xml:space="preserve">وهذا باب عقده الحر العاملي في كتابه وسائل الشيعة فقال: </w:t>
      </w:r>
    </w:p>
    <w:p w:rsidR="00C91E3B" w:rsidRPr="006169B7" w:rsidRDefault="00C91E3B" w:rsidP="00DF25E1">
      <w:pPr>
        <w:pStyle w:val="1"/>
        <w:spacing w:before="240" w:line="240" w:lineRule="auto"/>
        <w:ind w:firstLine="0"/>
        <w:rPr>
          <w:rFonts w:cs="Simplified Arabic"/>
          <w:rtl/>
        </w:rPr>
      </w:pPr>
      <w:r w:rsidRPr="006169B7">
        <w:rPr>
          <w:rFonts w:cs="Simplified Arabic"/>
          <w:rtl/>
        </w:rPr>
        <w:t xml:space="preserve">والأحاديث في ذلك متواترة .. فمن ذلك قول الصادق </w:t>
      </w:r>
      <w:r w:rsidRPr="006169B7">
        <w:rPr>
          <w:rFonts w:cs="Simplified Arabic"/>
          <w:rtl/>
        </w:rPr>
        <w:sym w:font="AGA Arabesque" w:char="F075"/>
      </w:r>
      <w:r w:rsidRPr="006169B7">
        <w:rPr>
          <w:rFonts w:cs="Simplified Arabic"/>
          <w:rtl/>
        </w:rPr>
        <w:t xml:space="preserve"> في الحديثين المختلفين: أعرضوهما على أخبار العامة، فما وافق أخبارهم فذروه وما خالف أخبارهم فخذوه.</w:t>
      </w:r>
    </w:p>
    <w:p w:rsidR="00C91E3B" w:rsidRPr="006169B7" w:rsidRDefault="00C91E3B" w:rsidP="00DF25E1">
      <w:pPr>
        <w:pStyle w:val="1"/>
        <w:spacing w:before="240" w:line="240" w:lineRule="auto"/>
        <w:ind w:firstLine="0"/>
        <w:rPr>
          <w:rFonts w:cs="Simplified Arabic"/>
          <w:rtl/>
        </w:rPr>
      </w:pPr>
      <w:r w:rsidRPr="006169B7">
        <w:rPr>
          <w:rFonts w:cs="Simplified Arabic"/>
          <w:rtl/>
        </w:rPr>
        <w:t xml:space="preserve">وقال الصادق </w:t>
      </w:r>
      <w:r w:rsidRPr="006169B7">
        <w:rPr>
          <w:rFonts w:cs="Simplified Arabic"/>
          <w:rtl/>
        </w:rPr>
        <w:sym w:font="AGA Arabesque" w:char="F075"/>
      </w:r>
      <w:r w:rsidRPr="006169B7">
        <w:rPr>
          <w:rFonts w:cs="Simplified Arabic"/>
          <w:rtl/>
        </w:rPr>
        <w:t>: إذا ورد عليكم حديثان مختلفان فخذوا بما خالف القوم.</w:t>
      </w:r>
    </w:p>
    <w:p w:rsidR="00C91E3B" w:rsidRPr="006169B7" w:rsidRDefault="00C91E3B" w:rsidP="00DF25E1">
      <w:pPr>
        <w:pStyle w:val="1"/>
        <w:spacing w:before="240" w:line="240" w:lineRule="auto"/>
        <w:ind w:firstLine="0"/>
        <w:rPr>
          <w:rFonts w:cs="Simplified Arabic"/>
          <w:rtl/>
        </w:rPr>
      </w:pPr>
      <w:r w:rsidRPr="006169B7">
        <w:rPr>
          <w:rFonts w:cs="Simplified Arabic"/>
          <w:rtl/>
        </w:rPr>
        <w:t xml:space="preserve">وقال </w:t>
      </w:r>
      <w:r w:rsidRPr="006169B7">
        <w:rPr>
          <w:rFonts w:cs="Simplified Arabic"/>
          <w:rtl/>
        </w:rPr>
        <w:sym w:font="AGA Arabesque" w:char="F075"/>
      </w:r>
      <w:r w:rsidRPr="006169B7">
        <w:rPr>
          <w:rFonts w:cs="Simplified Arabic"/>
          <w:rtl/>
        </w:rPr>
        <w:t>: خذ بما فيه خلاف العامة، وقال: ما خالف العامة ففيه الرشاد.</w:t>
      </w:r>
    </w:p>
    <w:p w:rsidR="00653418" w:rsidRPr="006169B7" w:rsidRDefault="00C91E3B" w:rsidP="00DF25E1">
      <w:pPr>
        <w:pStyle w:val="1"/>
        <w:spacing w:before="240" w:line="240" w:lineRule="auto"/>
        <w:ind w:firstLine="0"/>
        <w:rPr>
          <w:rFonts w:cs="Simplified Arabic" w:hint="cs"/>
          <w:rtl/>
        </w:rPr>
      </w:pPr>
      <w:r w:rsidRPr="006169B7">
        <w:rPr>
          <w:rFonts w:cs="Simplified Arabic"/>
          <w:rtl/>
        </w:rPr>
        <w:lastRenderedPageBreak/>
        <w:t xml:space="preserve">وقال </w:t>
      </w:r>
      <w:r w:rsidRPr="006169B7">
        <w:rPr>
          <w:rFonts w:cs="Simplified Arabic"/>
          <w:rtl/>
        </w:rPr>
        <w:sym w:font="AGA Arabesque" w:char="F075"/>
      </w:r>
      <w:r w:rsidRPr="006169B7">
        <w:rPr>
          <w:rFonts w:cs="Simplified Arabic"/>
          <w:rtl/>
        </w:rPr>
        <w:t>: ما أنتم والله على شيء مما هم فيه، ولا هم على شيء مما أنتم فيه فخالفوهم فما هم من الحنيفية على شيء.</w:t>
      </w:r>
      <w:r w:rsidR="00653418" w:rsidRPr="006169B7">
        <w:rPr>
          <w:rFonts w:cs="Simplified Arabic"/>
          <w:rtl/>
        </w:rPr>
        <w:t xml:space="preserve"> </w:t>
      </w:r>
    </w:p>
    <w:p w:rsidR="007F481A" w:rsidRPr="006169B7" w:rsidRDefault="007F481A" w:rsidP="00DF25E1">
      <w:pPr>
        <w:pStyle w:val="1"/>
        <w:spacing w:before="240" w:line="240" w:lineRule="auto"/>
        <w:ind w:firstLine="0"/>
        <w:rPr>
          <w:rFonts w:cs="Simplified Arabic"/>
          <w:rtl/>
        </w:rPr>
      </w:pPr>
      <w:r w:rsidRPr="006169B7">
        <w:rPr>
          <w:rFonts w:cs="Simplified Arabic"/>
          <w:rtl/>
        </w:rPr>
        <w:t xml:space="preserve">وقول الرضا </w:t>
      </w:r>
      <w:r w:rsidRPr="006169B7">
        <w:rPr>
          <w:rFonts w:cs="Simplified Arabic"/>
          <w:rtl/>
        </w:rPr>
        <w:sym w:font="AGA Arabesque" w:char="F075"/>
      </w:r>
      <w:r w:rsidRPr="006169B7">
        <w:rPr>
          <w:rFonts w:cs="Simplified Arabic"/>
          <w:rtl/>
        </w:rPr>
        <w:t>: إذا ورد عليكم خبران متعارضان فانظروا إلى ما يخالف منهما العامة فخذوه، وانظروا بما يوافق أخبارهم فدعوه</w:t>
      </w:r>
      <w:r w:rsidR="00134ADA" w:rsidRPr="00134ADA">
        <w:rPr>
          <w:rFonts w:cs="Simplified Arabic" w:hint="cs"/>
          <w:vertAlign w:val="superscript"/>
          <w:rtl/>
        </w:rPr>
        <w:t>(</w:t>
      </w:r>
      <w:r w:rsidR="00B50562" w:rsidRPr="00134ADA">
        <w:rPr>
          <w:rStyle w:val="a4"/>
          <w:rFonts w:cs="Simplified Arabic"/>
          <w:rtl/>
        </w:rPr>
        <w:footnoteReference w:id="31"/>
      </w:r>
      <w:r w:rsidR="00134ADA" w:rsidRPr="00134ADA">
        <w:rPr>
          <w:rFonts w:cs="Simplified Arabic" w:hint="cs"/>
          <w:vertAlign w:val="superscript"/>
          <w:rtl/>
        </w:rPr>
        <w:t>)</w:t>
      </w:r>
      <w:r w:rsidRPr="006169B7">
        <w:rPr>
          <w:rFonts w:cs="Simplified Arabic"/>
          <w:rtl/>
        </w:rPr>
        <w:t>.</w:t>
      </w:r>
    </w:p>
    <w:p w:rsidR="00653418" w:rsidRPr="006169B7" w:rsidRDefault="00653418" w:rsidP="00DF25E1">
      <w:pPr>
        <w:pStyle w:val="1"/>
        <w:spacing w:before="240" w:line="240" w:lineRule="auto"/>
        <w:ind w:firstLine="0"/>
        <w:rPr>
          <w:rFonts w:cs="Simplified Arabic"/>
          <w:rtl/>
        </w:rPr>
      </w:pPr>
      <w:r w:rsidRPr="006169B7">
        <w:rPr>
          <w:rFonts w:cs="Simplified Arabic" w:hint="cs"/>
          <w:rtl/>
        </w:rPr>
        <w:t xml:space="preserve">إلى أن </w:t>
      </w:r>
      <w:r w:rsidRPr="006169B7">
        <w:rPr>
          <w:rFonts w:cs="Simplified Arabic"/>
          <w:rtl/>
        </w:rPr>
        <w:t xml:space="preserve">قال الحر </w:t>
      </w:r>
      <w:r w:rsidRPr="006169B7">
        <w:rPr>
          <w:rFonts w:cs="Simplified Arabic" w:hint="cs"/>
          <w:rtl/>
        </w:rPr>
        <w:t xml:space="preserve">العاملي </w:t>
      </w:r>
      <w:r w:rsidRPr="006169B7">
        <w:rPr>
          <w:rFonts w:cs="Simplified Arabic"/>
          <w:rtl/>
        </w:rPr>
        <w:t>عن هذه الأخبار بأنـها: (قد تجاوزت حد التواتر، فالعجب من بعض المتأخرين حيث ظن أن الدليل هنا خبر واحد).</w:t>
      </w:r>
    </w:p>
    <w:p w:rsidR="00544504" w:rsidRPr="006169B7" w:rsidRDefault="00653418" w:rsidP="005D016F">
      <w:pPr>
        <w:pStyle w:val="1"/>
        <w:spacing w:before="240" w:line="240" w:lineRule="auto"/>
        <w:ind w:firstLine="0"/>
        <w:rPr>
          <w:rFonts w:cs="Simplified Arabic" w:hint="cs"/>
          <w:rtl/>
        </w:rPr>
      </w:pPr>
      <w:r w:rsidRPr="006169B7">
        <w:rPr>
          <w:rFonts w:cs="Simplified Arabic"/>
          <w:rtl/>
        </w:rPr>
        <w:t xml:space="preserve">وقال أيضاً: (واعلم أنه يظهر من هذه الأحاديث المتواترة بطلان أكثر القواعد الأصولية المذكورة في كتب العامة) </w:t>
      </w:r>
      <w:r w:rsidR="00217F4A" w:rsidRPr="006169B7">
        <w:rPr>
          <w:rFonts w:cs="Simplified Arabic" w:hint="cs"/>
          <w:rtl/>
        </w:rPr>
        <w:t xml:space="preserve"> </w:t>
      </w:r>
      <w:r w:rsidR="00217F4A" w:rsidRPr="006169B7">
        <w:rPr>
          <w:rFonts w:cs="Simplified Arabic"/>
          <w:rtl/>
        </w:rPr>
        <w:t>انظر (الفصول المهمة 325-326).</w:t>
      </w:r>
    </w:p>
    <w:p w:rsidR="00C91E3B" w:rsidRPr="006169B7" w:rsidRDefault="00685B2D" w:rsidP="005D016F">
      <w:pPr>
        <w:pStyle w:val="1"/>
        <w:spacing w:before="240" w:line="240" w:lineRule="auto"/>
        <w:ind w:firstLine="0"/>
        <w:jc w:val="center"/>
        <w:rPr>
          <w:rFonts w:cs="Simplified Arabic" w:hint="cs"/>
          <w:rtl/>
        </w:rPr>
      </w:pPr>
      <w:r w:rsidRPr="006169B7">
        <w:rPr>
          <w:rFonts w:cs="Simplified Arabic" w:hint="cs"/>
          <w:rtl/>
        </w:rPr>
        <w:t>**********************</w:t>
      </w:r>
    </w:p>
    <w:p w:rsidR="00C91E3B" w:rsidRPr="006169B7" w:rsidRDefault="00C91E3B" w:rsidP="00C91E3B">
      <w:pPr>
        <w:bidi w:val="0"/>
        <w:jc w:val="right"/>
        <w:rPr>
          <w:rFonts w:cs="Simplified Arabic"/>
          <w:sz w:val="32"/>
          <w:szCs w:val="32"/>
          <w:rtl/>
        </w:rPr>
      </w:pPr>
    </w:p>
    <w:p w:rsidR="00CB2619" w:rsidRDefault="00CA1004" w:rsidP="00AB7462">
      <w:pPr>
        <w:bidi w:val="0"/>
        <w:jc w:val="right"/>
        <w:rPr>
          <w:rFonts w:cs="Monotype Koufi" w:hint="cs"/>
          <w:sz w:val="32"/>
          <w:szCs w:val="32"/>
          <w:rtl/>
        </w:rPr>
      </w:pPr>
      <w:r w:rsidRPr="006169B7">
        <w:rPr>
          <w:rFonts w:cs="Simplified Arabic" w:hint="cs"/>
          <w:sz w:val="32"/>
          <w:szCs w:val="32"/>
          <w:rtl/>
        </w:rPr>
        <w:t xml:space="preserve"> </w:t>
      </w:r>
      <w:r w:rsidR="00EE69A4" w:rsidRPr="006169B7">
        <w:rPr>
          <w:rFonts w:cs="Monotype Koufi" w:hint="cs"/>
          <w:sz w:val="32"/>
          <w:szCs w:val="32"/>
          <w:rtl/>
        </w:rPr>
        <w:t>سابعً</w:t>
      </w:r>
      <w:r w:rsidR="00364D27" w:rsidRPr="006169B7">
        <w:rPr>
          <w:rFonts w:cs="Monotype Koufi" w:hint="cs"/>
          <w:sz w:val="32"/>
          <w:szCs w:val="32"/>
          <w:rtl/>
        </w:rPr>
        <w:t xml:space="preserve">ا: </w:t>
      </w:r>
      <w:r w:rsidRPr="006169B7">
        <w:rPr>
          <w:rFonts w:cs="Monotype Koufi" w:hint="cs"/>
          <w:sz w:val="32"/>
          <w:szCs w:val="32"/>
          <w:rtl/>
        </w:rPr>
        <w:t>إ</w:t>
      </w:r>
      <w:r w:rsidR="00E65DA0" w:rsidRPr="006169B7">
        <w:rPr>
          <w:rFonts w:cs="Monotype Koufi"/>
          <w:sz w:val="32"/>
          <w:szCs w:val="32"/>
          <w:rtl/>
        </w:rPr>
        <w:t>ن الشيعة الروافض</w:t>
      </w:r>
      <w:r w:rsidR="008B1E48" w:rsidRPr="006169B7">
        <w:rPr>
          <w:rFonts w:cs="Monotype Koufi" w:hint="cs"/>
          <w:sz w:val="32"/>
          <w:szCs w:val="32"/>
          <w:rtl/>
        </w:rPr>
        <w:t xml:space="preserve"> </w:t>
      </w:r>
      <w:r w:rsidR="008650CF" w:rsidRPr="006169B7">
        <w:rPr>
          <w:rFonts w:cs="Monotype Koufi"/>
          <w:sz w:val="32"/>
          <w:szCs w:val="32"/>
          <w:rtl/>
        </w:rPr>
        <w:t xml:space="preserve"> من أكذب الناس</w:t>
      </w:r>
      <w:r w:rsidR="00E65DA0" w:rsidRPr="006169B7">
        <w:rPr>
          <w:rFonts w:cs="Monotype Koufi" w:hint="cs"/>
          <w:sz w:val="32"/>
          <w:szCs w:val="32"/>
          <w:rtl/>
        </w:rPr>
        <w:t>,</w:t>
      </w:r>
      <w:r w:rsidR="00E65DA0" w:rsidRPr="006169B7">
        <w:rPr>
          <w:rFonts w:cs="Monotype Koufi"/>
          <w:sz w:val="32"/>
          <w:szCs w:val="32"/>
          <w:rtl/>
        </w:rPr>
        <w:t xml:space="preserve"> وخاصة</w:t>
      </w:r>
      <w:r w:rsidR="00E65DA0" w:rsidRPr="006169B7">
        <w:rPr>
          <w:rFonts w:cs="Monotype Koufi" w:hint="cs"/>
          <w:sz w:val="32"/>
          <w:szCs w:val="32"/>
          <w:rtl/>
        </w:rPr>
        <w:t xml:space="preserve"> على</w:t>
      </w:r>
      <w:r w:rsidR="00E65DA0" w:rsidRPr="006169B7">
        <w:rPr>
          <w:rFonts w:cs="Monotype Koufi"/>
          <w:sz w:val="32"/>
          <w:szCs w:val="32"/>
          <w:rtl/>
        </w:rPr>
        <w:t xml:space="preserve"> أئمتهم</w:t>
      </w:r>
      <w:r w:rsidR="00E808E0" w:rsidRPr="006169B7">
        <w:rPr>
          <w:rFonts w:cs="Monotype Koufi" w:hint="cs"/>
          <w:sz w:val="32"/>
          <w:szCs w:val="32"/>
          <w:rtl/>
        </w:rPr>
        <w:t xml:space="preserve"> </w:t>
      </w:r>
      <w:r w:rsidR="00E65DA0" w:rsidRPr="006169B7">
        <w:rPr>
          <w:rFonts w:cs="Monotype Koufi" w:hint="cs"/>
          <w:sz w:val="32"/>
          <w:szCs w:val="32"/>
          <w:rtl/>
        </w:rPr>
        <w:t>.</w:t>
      </w:r>
    </w:p>
    <w:p w:rsidR="00E65DA0" w:rsidRPr="006169B7" w:rsidRDefault="008C412D" w:rsidP="00CB2619">
      <w:pPr>
        <w:bidi w:val="0"/>
        <w:jc w:val="right"/>
        <w:rPr>
          <w:rFonts w:cs="Simplified Arabic"/>
          <w:sz w:val="32"/>
          <w:szCs w:val="32"/>
        </w:rPr>
      </w:pPr>
      <w:r w:rsidRPr="00103E27">
        <w:rPr>
          <w:rFonts w:cs="Simplified Arabic" w:hint="cs"/>
          <w:sz w:val="32"/>
          <w:szCs w:val="32"/>
          <w:rtl/>
        </w:rPr>
        <w:t>لذلك فأحاديثهم و مروياتهم مردودة:</w:t>
      </w:r>
      <w:r w:rsidR="00E808E0" w:rsidRPr="00103E27">
        <w:rPr>
          <w:rFonts w:cs="Simplified Arabic" w:hint="cs"/>
          <w:sz w:val="32"/>
          <w:szCs w:val="32"/>
          <w:rtl/>
        </w:rPr>
        <w:t xml:space="preserve"> </w:t>
      </w:r>
      <w:r w:rsidR="00AE0E94" w:rsidRPr="00103E27">
        <w:rPr>
          <w:rFonts w:cs="Simplified Arabic" w:hint="cs"/>
          <w:sz w:val="32"/>
          <w:szCs w:val="32"/>
          <w:rtl/>
        </w:rPr>
        <w:t xml:space="preserve">فكلما وضعوا خبرًا نسبوه كذبًا إلى أئمة أهل البيت رضوان الله عليهم ليغتر بذلك الجهلاء, </w:t>
      </w:r>
      <w:r w:rsidR="00AB7462" w:rsidRPr="00103E27">
        <w:rPr>
          <w:rFonts w:cs="Simplified Arabic" w:hint="cs"/>
          <w:sz w:val="32"/>
          <w:szCs w:val="32"/>
          <w:rtl/>
        </w:rPr>
        <w:t>وأكثر من كذبوا ع</w:t>
      </w:r>
      <w:r w:rsidR="00767C09" w:rsidRPr="00103E27">
        <w:rPr>
          <w:rFonts w:cs="Simplified Arabic" w:hint="cs"/>
          <w:sz w:val="32"/>
          <w:szCs w:val="32"/>
          <w:rtl/>
        </w:rPr>
        <w:t xml:space="preserve">ليه </w:t>
      </w:r>
      <w:r w:rsidR="001B7D09">
        <w:rPr>
          <w:rFonts w:cs="Simplified Arabic" w:hint="cs"/>
          <w:sz w:val="32"/>
          <w:szCs w:val="32"/>
          <w:rtl/>
        </w:rPr>
        <w:t xml:space="preserve">من الأئمة </w:t>
      </w:r>
      <w:r w:rsidR="00767C09" w:rsidRPr="00103E27">
        <w:rPr>
          <w:rFonts w:cs="Simplified Arabic" w:hint="cs"/>
          <w:sz w:val="32"/>
          <w:szCs w:val="32"/>
          <w:rtl/>
        </w:rPr>
        <w:t>هو جعفر الصادق رضي الله عنه</w:t>
      </w:r>
      <w:r w:rsidR="002941CC">
        <w:rPr>
          <w:rFonts w:cs="Simplified Arabic" w:hint="cs"/>
          <w:sz w:val="32"/>
          <w:szCs w:val="32"/>
          <w:rtl/>
        </w:rPr>
        <w:t xml:space="preserve"> وأبوه </w:t>
      </w:r>
      <w:r w:rsidR="00820688">
        <w:rPr>
          <w:rFonts w:cs="Simplified Arabic" w:hint="cs"/>
          <w:sz w:val="32"/>
          <w:szCs w:val="32"/>
          <w:rtl/>
        </w:rPr>
        <w:t xml:space="preserve">محمد </w:t>
      </w:r>
      <w:r w:rsidR="002941CC">
        <w:rPr>
          <w:rFonts w:cs="Simplified Arabic" w:hint="cs"/>
          <w:sz w:val="32"/>
          <w:szCs w:val="32"/>
          <w:rtl/>
        </w:rPr>
        <w:t>الباقر</w:t>
      </w:r>
      <w:r w:rsidR="00767C09" w:rsidRPr="00103E27">
        <w:rPr>
          <w:rFonts w:cs="Simplified Arabic" w:hint="cs"/>
          <w:sz w:val="32"/>
          <w:szCs w:val="32"/>
          <w:rtl/>
        </w:rPr>
        <w:t>,</w:t>
      </w:r>
      <w:r w:rsidR="00AE0E94" w:rsidRPr="00103E27">
        <w:rPr>
          <w:rFonts w:cs="Simplified Arabic" w:hint="cs"/>
          <w:sz w:val="32"/>
          <w:szCs w:val="32"/>
          <w:rtl/>
        </w:rPr>
        <w:t>وأهل البيت برءاء من ذلك الكذب</w:t>
      </w:r>
      <w:r w:rsidR="00767C09" w:rsidRPr="006169B7">
        <w:rPr>
          <w:rFonts w:cs="Monotype Koufi" w:hint="cs"/>
          <w:sz w:val="32"/>
          <w:szCs w:val="32"/>
          <w:rtl/>
        </w:rPr>
        <w:t>.</w:t>
      </w:r>
    </w:p>
    <w:p w:rsidR="00E65DA0" w:rsidRPr="006169B7" w:rsidRDefault="00E65DA0" w:rsidP="00E65DA0">
      <w:pPr>
        <w:bidi w:val="0"/>
        <w:jc w:val="right"/>
        <w:rPr>
          <w:rFonts w:cs="Simplified Arabic"/>
          <w:sz w:val="32"/>
          <w:szCs w:val="32"/>
        </w:rPr>
      </w:pPr>
    </w:p>
    <w:p w:rsidR="00E65DA0" w:rsidRPr="006169B7" w:rsidRDefault="00E65DA0" w:rsidP="00E65DA0">
      <w:pPr>
        <w:bidi w:val="0"/>
        <w:jc w:val="right"/>
        <w:rPr>
          <w:rFonts w:cs="Simplified Arabic"/>
          <w:sz w:val="32"/>
          <w:szCs w:val="32"/>
        </w:rPr>
      </w:pPr>
      <w:r w:rsidRPr="006169B7">
        <w:rPr>
          <w:rFonts w:cs="Simplified Arabic" w:hint="cs"/>
          <w:sz w:val="32"/>
          <w:szCs w:val="32"/>
          <w:rtl/>
        </w:rPr>
        <w:t xml:space="preserve"> </w:t>
      </w:r>
      <w:r w:rsidR="00E90AA1" w:rsidRPr="006169B7">
        <w:rPr>
          <w:rFonts w:cs="Simplified Arabic" w:hint="cs"/>
          <w:sz w:val="32"/>
          <w:szCs w:val="32"/>
          <w:rtl/>
        </w:rPr>
        <w:t xml:space="preserve">- </w:t>
      </w:r>
      <w:r w:rsidRPr="006169B7">
        <w:rPr>
          <w:rFonts w:cs="Simplified Arabic"/>
          <w:sz w:val="32"/>
          <w:szCs w:val="32"/>
          <w:rtl/>
        </w:rPr>
        <w:t>قال أبو حاتم الرازي</w:t>
      </w:r>
      <w:r w:rsidRPr="006169B7">
        <w:rPr>
          <w:rFonts w:cs="Simplified Arabic" w:hint="cs"/>
          <w:sz w:val="32"/>
          <w:szCs w:val="32"/>
          <w:rtl/>
        </w:rPr>
        <w:t>:</w:t>
      </w:r>
      <w:r w:rsidRPr="006169B7">
        <w:rPr>
          <w:rFonts w:cs="Simplified Arabic"/>
          <w:sz w:val="32"/>
          <w:szCs w:val="32"/>
          <w:rtl/>
        </w:rPr>
        <w:t xml:space="preserve"> سمعت يونس بن عبد الأعلى يقول </w:t>
      </w:r>
      <w:r w:rsidRPr="006169B7">
        <w:rPr>
          <w:rFonts w:cs="Simplified Arabic" w:hint="cs"/>
          <w:sz w:val="32"/>
          <w:szCs w:val="32"/>
          <w:rtl/>
        </w:rPr>
        <w:t xml:space="preserve">:قال أشهب بن عبد العزيز سئل </w:t>
      </w:r>
      <w:r w:rsidR="002D0BC5" w:rsidRPr="006169B7">
        <w:rPr>
          <w:rFonts w:cs="Simplified Arabic" w:hint="cs"/>
          <w:sz w:val="32"/>
          <w:szCs w:val="32"/>
          <w:rtl/>
        </w:rPr>
        <w:t xml:space="preserve">الإمام </w:t>
      </w:r>
      <w:r w:rsidRPr="006169B7">
        <w:rPr>
          <w:rFonts w:cs="Simplified Arabic" w:hint="cs"/>
          <w:sz w:val="32"/>
          <w:szCs w:val="32"/>
          <w:rtl/>
        </w:rPr>
        <w:t xml:space="preserve">مالك رحمه الله عن الرافضة فقال: لا تكلمهم ولا تروي عنهم فإنهم يكذبون.  </w:t>
      </w:r>
      <w:r w:rsidRPr="006169B7">
        <w:rPr>
          <w:rFonts w:cs="Simplified Arabic" w:hint="cs"/>
          <w:sz w:val="32"/>
          <w:szCs w:val="32"/>
          <w:rtl/>
        </w:rPr>
        <w:br/>
      </w:r>
      <w:r w:rsidR="00EE1D2F" w:rsidRPr="006169B7">
        <w:rPr>
          <w:rFonts w:cs="Simplified Arabic" w:hint="cs"/>
          <w:sz w:val="32"/>
          <w:szCs w:val="32"/>
          <w:rtl/>
        </w:rPr>
        <w:t xml:space="preserve">- </w:t>
      </w:r>
      <w:r w:rsidRPr="006169B7">
        <w:rPr>
          <w:rFonts w:cs="Simplified Arabic" w:hint="cs"/>
          <w:sz w:val="32"/>
          <w:szCs w:val="32"/>
          <w:rtl/>
        </w:rPr>
        <w:t xml:space="preserve">وقال أبو حاتم الرازي حدثنا حرملة قال سمعت الشافعي رحمه الله يقول: لم أرَ أحدا أشهد بالزور من الرافضة. </w:t>
      </w:r>
      <w:r w:rsidRPr="006169B7">
        <w:rPr>
          <w:rFonts w:cs="Simplified Arabic" w:hint="cs"/>
          <w:sz w:val="32"/>
          <w:szCs w:val="32"/>
          <w:rtl/>
        </w:rPr>
        <w:br/>
      </w:r>
      <w:r w:rsidR="00EE1D2F" w:rsidRPr="006169B7">
        <w:rPr>
          <w:rFonts w:cs="Simplified Arabic" w:hint="cs"/>
          <w:sz w:val="32"/>
          <w:szCs w:val="32"/>
          <w:rtl/>
        </w:rPr>
        <w:t xml:space="preserve">- </w:t>
      </w:r>
      <w:r w:rsidRPr="006169B7">
        <w:rPr>
          <w:rFonts w:cs="Simplified Arabic" w:hint="cs"/>
          <w:sz w:val="32"/>
          <w:szCs w:val="32"/>
          <w:rtl/>
        </w:rPr>
        <w:t>وقال مؤمل بن أهاب سمعت يزيد بن هارون يقول: يكتب عن كل صاحب بدعة إذا لم يكن داعيةً إلاّ الرافضة فإنهم يكذبون.</w:t>
      </w:r>
      <w:r w:rsidRPr="006169B7">
        <w:rPr>
          <w:rFonts w:cs="Simplified Arabic" w:hint="cs"/>
          <w:sz w:val="32"/>
          <w:szCs w:val="32"/>
          <w:rtl/>
        </w:rPr>
        <w:br/>
      </w:r>
      <w:r w:rsidR="00EE1D2F" w:rsidRPr="006169B7">
        <w:rPr>
          <w:rFonts w:cs="Simplified Arabic" w:hint="cs"/>
          <w:sz w:val="32"/>
          <w:szCs w:val="32"/>
          <w:rtl/>
        </w:rPr>
        <w:t xml:space="preserve">- </w:t>
      </w:r>
      <w:r w:rsidRPr="006169B7">
        <w:rPr>
          <w:rFonts w:cs="Simplified Arabic" w:hint="cs"/>
          <w:sz w:val="32"/>
          <w:szCs w:val="32"/>
          <w:rtl/>
        </w:rPr>
        <w:t xml:space="preserve">وقال محمد بن سعيد الأصبهاني: سمعت شريكًا- هو شريك بن عبد الله قاضي </w:t>
      </w:r>
      <w:r w:rsidRPr="006169B7">
        <w:rPr>
          <w:rFonts w:cs="Simplified Arabic" w:hint="cs"/>
          <w:sz w:val="32"/>
          <w:szCs w:val="32"/>
          <w:rtl/>
        </w:rPr>
        <w:lastRenderedPageBreak/>
        <w:t>الكوفة- يقول: احمل العلم عن كل من لقيت إلا الرافضة، فإنهم يضعون الحديث ويتخذونه دينًا.</w:t>
      </w:r>
    </w:p>
    <w:p w:rsidR="00E65DA0" w:rsidRPr="006169B7" w:rsidRDefault="00EE1D2F" w:rsidP="00EE1D2F">
      <w:pPr>
        <w:jc w:val="lowKashida"/>
        <w:rPr>
          <w:rFonts w:cs="Simplified Arabic" w:hint="cs"/>
          <w:sz w:val="32"/>
          <w:szCs w:val="32"/>
          <w:rtl/>
        </w:rPr>
      </w:pPr>
      <w:r w:rsidRPr="006169B7">
        <w:rPr>
          <w:rFonts w:cs="Simplified Arabic" w:hint="cs"/>
          <w:sz w:val="32"/>
          <w:szCs w:val="32"/>
          <w:rtl/>
        </w:rPr>
        <w:t>-</w:t>
      </w:r>
      <w:r w:rsidR="00E65DA0" w:rsidRPr="006169B7">
        <w:rPr>
          <w:rFonts w:cs="Simplified Arabic" w:hint="cs"/>
          <w:sz w:val="32"/>
          <w:szCs w:val="32"/>
          <w:rtl/>
        </w:rPr>
        <w:t xml:space="preserve"> وقال معاوية سمعت الأعمش يقول: أدركت الناس وما يسمونهم إلا الكذابين. يعني أصحاب المغيرة بن سعيد الرافضي الكاذب </w:t>
      </w:r>
      <w:r w:rsidR="00E65DA0" w:rsidRPr="0046074B">
        <w:rPr>
          <w:rFonts w:cs="Simplified Arabic" w:hint="cs"/>
          <w:sz w:val="32"/>
          <w:szCs w:val="32"/>
          <w:vertAlign w:val="superscript"/>
          <w:rtl/>
        </w:rPr>
        <w:t>(</w:t>
      </w:r>
      <w:r w:rsidR="00E65DA0" w:rsidRPr="0046074B">
        <w:rPr>
          <w:sz w:val="32"/>
          <w:szCs w:val="32"/>
          <w:vertAlign w:val="superscript"/>
          <w:rtl/>
        </w:rPr>
        <w:footnoteReference w:id="32"/>
      </w:r>
      <w:r w:rsidR="00E65DA0" w:rsidRPr="0046074B">
        <w:rPr>
          <w:rFonts w:cs="Simplified Arabic" w:hint="cs"/>
          <w:sz w:val="32"/>
          <w:szCs w:val="32"/>
          <w:vertAlign w:val="superscript"/>
          <w:rtl/>
        </w:rPr>
        <w:t>)</w:t>
      </w:r>
      <w:r w:rsidR="00E65DA0" w:rsidRPr="006169B7">
        <w:rPr>
          <w:rFonts w:cs="Simplified Arabic"/>
          <w:sz w:val="32"/>
          <w:szCs w:val="32"/>
          <w:rtl/>
        </w:rPr>
        <w:t xml:space="preserve"> </w:t>
      </w:r>
      <w:r w:rsidR="00103E27">
        <w:rPr>
          <w:rFonts w:cs="Simplified Arabic" w:hint="cs"/>
          <w:sz w:val="32"/>
          <w:szCs w:val="32"/>
          <w:rtl/>
        </w:rPr>
        <w:t>.</w:t>
      </w:r>
      <w:r w:rsidR="00E65DA0" w:rsidRPr="006169B7">
        <w:rPr>
          <w:rFonts w:cs="Simplified Arabic" w:hint="cs"/>
          <w:sz w:val="32"/>
          <w:szCs w:val="32"/>
          <w:rtl/>
        </w:rPr>
        <w:t xml:space="preserve">  </w:t>
      </w:r>
    </w:p>
    <w:p w:rsidR="0047142B" w:rsidRPr="006169B7" w:rsidRDefault="0047142B" w:rsidP="00FC47B7">
      <w:pPr>
        <w:jc w:val="lowKashida"/>
        <w:rPr>
          <w:rFonts w:cs="Simplified Arabic" w:hint="cs"/>
          <w:sz w:val="32"/>
          <w:szCs w:val="32"/>
          <w:rtl/>
        </w:rPr>
      </w:pPr>
      <w:r w:rsidRPr="006169B7">
        <w:rPr>
          <w:rFonts w:cs="Simplified Arabic" w:hint="cs"/>
          <w:sz w:val="32"/>
          <w:szCs w:val="32"/>
          <w:rtl/>
        </w:rPr>
        <w:t>- بل من تتبع ترجمة كثير من رواتهم في كتب الرجال عندهم كرجال الكشي والحلي وغيرهما, وجدهم مجروحين عندهم. حتى أنه قد ورد في رجال الكشي:</w:t>
      </w:r>
      <w:r w:rsidRPr="006169B7">
        <w:rPr>
          <w:rFonts w:cs="Simplified Arabic"/>
          <w:sz w:val="32"/>
          <w:szCs w:val="32"/>
          <w:rtl/>
        </w:rPr>
        <w:t xml:space="preserve">عن أبي </w:t>
      </w:r>
      <w:r w:rsidRPr="006169B7">
        <w:rPr>
          <w:rFonts w:cs="Simplified Arabic" w:hint="cs"/>
          <w:sz w:val="32"/>
          <w:szCs w:val="32"/>
          <w:rtl/>
        </w:rPr>
        <w:t>عبد الل</w:t>
      </w:r>
      <w:r w:rsidRPr="006169B7">
        <w:rPr>
          <w:rFonts w:cs="Simplified Arabic" w:hint="eastAsia"/>
          <w:sz w:val="32"/>
          <w:szCs w:val="32"/>
          <w:rtl/>
        </w:rPr>
        <w:t>ه</w:t>
      </w:r>
      <w:r w:rsidR="002D1CC4" w:rsidRPr="006169B7">
        <w:rPr>
          <w:rFonts w:cs="Simplified Arabic" w:hint="cs"/>
          <w:sz w:val="32"/>
          <w:szCs w:val="32"/>
          <w:rtl/>
        </w:rPr>
        <w:t xml:space="preserve"> </w:t>
      </w:r>
      <w:r w:rsidR="00B33F89" w:rsidRPr="006169B7">
        <w:rPr>
          <w:rFonts w:cs="Simplified Arabic" w:hint="cs"/>
          <w:sz w:val="32"/>
          <w:szCs w:val="32"/>
          <w:rtl/>
        </w:rPr>
        <w:t>(يعني جعفر الصادق)</w:t>
      </w:r>
      <w:r w:rsidRPr="006169B7">
        <w:rPr>
          <w:rFonts w:cs="Simplified Arabic"/>
          <w:sz w:val="32"/>
          <w:szCs w:val="32"/>
          <w:rtl/>
        </w:rPr>
        <w:t xml:space="preserve"> </w:t>
      </w:r>
      <w:r w:rsidRPr="006169B7">
        <w:rPr>
          <w:rFonts w:cs="Simplified Arabic"/>
          <w:sz w:val="32"/>
          <w:szCs w:val="32"/>
          <w:rtl/>
        </w:rPr>
        <w:sym w:font="AGA Arabesque" w:char="F075"/>
      </w:r>
      <w:r w:rsidRPr="006169B7">
        <w:rPr>
          <w:rFonts w:cs="Simplified Arabic"/>
          <w:sz w:val="32"/>
          <w:szCs w:val="32"/>
          <w:rtl/>
        </w:rPr>
        <w:t xml:space="preserve"> قال: (ما أنزل الله سبحانه آية في المنافقين إلا وهي فيمن ينتحل التشيع)</w:t>
      </w:r>
      <w:r w:rsidRPr="000464A5">
        <w:rPr>
          <w:rFonts w:cs="Simplified Arabic" w:hint="cs"/>
          <w:sz w:val="32"/>
          <w:szCs w:val="32"/>
          <w:vertAlign w:val="superscript"/>
          <w:rtl/>
        </w:rPr>
        <w:t>(</w:t>
      </w:r>
      <w:r w:rsidRPr="000464A5">
        <w:rPr>
          <w:rFonts w:cs="Simplified Arabic"/>
          <w:sz w:val="32"/>
          <w:szCs w:val="32"/>
          <w:vertAlign w:val="superscript"/>
          <w:rtl/>
        </w:rPr>
        <w:footnoteReference w:id="33"/>
      </w:r>
      <w:r w:rsidRPr="000464A5">
        <w:rPr>
          <w:rFonts w:cs="Simplified Arabic" w:hint="cs"/>
          <w:sz w:val="32"/>
          <w:szCs w:val="32"/>
          <w:vertAlign w:val="superscript"/>
          <w:rtl/>
        </w:rPr>
        <w:t>)</w:t>
      </w:r>
      <w:r w:rsidRPr="006169B7">
        <w:rPr>
          <w:rFonts w:cs="Simplified Arabic"/>
          <w:sz w:val="32"/>
          <w:szCs w:val="32"/>
          <w:rtl/>
        </w:rPr>
        <w:t xml:space="preserve"> </w:t>
      </w:r>
      <w:r w:rsidRPr="006169B7">
        <w:rPr>
          <w:rFonts w:cs="Simplified Arabic" w:hint="cs"/>
          <w:sz w:val="32"/>
          <w:szCs w:val="32"/>
          <w:rtl/>
        </w:rPr>
        <w:t xml:space="preserve">.وقال: (إن ممن ينتحل هذا الأمر لمن هو شرٌّ من اليهود والنصارى والمجوس والذين أشركوا) </w:t>
      </w:r>
      <w:r w:rsidRPr="000464A5">
        <w:rPr>
          <w:rFonts w:cs="Simplified Arabic" w:hint="cs"/>
          <w:sz w:val="32"/>
          <w:szCs w:val="32"/>
          <w:vertAlign w:val="superscript"/>
          <w:rtl/>
        </w:rPr>
        <w:t>(</w:t>
      </w:r>
      <w:r w:rsidRPr="000464A5">
        <w:rPr>
          <w:rFonts w:cs="Simplified Arabic"/>
          <w:sz w:val="32"/>
          <w:szCs w:val="32"/>
          <w:vertAlign w:val="superscript"/>
          <w:rtl/>
        </w:rPr>
        <w:footnoteReference w:id="34"/>
      </w:r>
      <w:r w:rsidRPr="000464A5">
        <w:rPr>
          <w:rFonts w:cs="Simplified Arabic" w:hint="cs"/>
          <w:sz w:val="32"/>
          <w:szCs w:val="32"/>
          <w:vertAlign w:val="superscript"/>
          <w:rtl/>
        </w:rPr>
        <w:t>)</w:t>
      </w:r>
    </w:p>
    <w:p w:rsidR="003162EA" w:rsidRPr="006169B7" w:rsidRDefault="003162EA" w:rsidP="00FC47B7">
      <w:pPr>
        <w:jc w:val="lowKashida"/>
        <w:rPr>
          <w:rFonts w:cs="Simplified Arabic" w:hint="cs"/>
          <w:sz w:val="32"/>
          <w:szCs w:val="32"/>
          <w:rtl/>
        </w:rPr>
      </w:pPr>
      <w:r w:rsidRPr="006169B7">
        <w:rPr>
          <w:rFonts w:cs="Simplified Arabic" w:hint="cs"/>
          <w:sz w:val="32"/>
          <w:szCs w:val="32"/>
          <w:rtl/>
        </w:rPr>
        <w:t>وذكر المجلسي في بحار الأنوار:عن</w:t>
      </w:r>
      <w:r w:rsidRPr="006169B7">
        <w:rPr>
          <w:rFonts w:cs="Simplified Arabic"/>
          <w:sz w:val="32"/>
          <w:szCs w:val="32"/>
          <w:rtl/>
        </w:rPr>
        <w:t xml:space="preserve"> رجال الكشي</w:t>
      </w:r>
      <w:r w:rsidRPr="006169B7">
        <w:rPr>
          <w:rFonts w:cs="Simplified Arabic" w:hint="cs"/>
          <w:sz w:val="32"/>
          <w:szCs w:val="32"/>
          <w:rtl/>
        </w:rPr>
        <w:t>-</w:t>
      </w:r>
      <w:r w:rsidRPr="006169B7">
        <w:rPr>
          <w:rFonts w:cs="Simplified Arabic"/>
          <w:sz w:val="32"/>
          <w:szCs w:val="32"/>
          <w:rtl/>
        </w:rPr>
        <w:t xml:space="preserve"> </w:t>
      </w:r>
      <w:r w:rsidRPr="006169B7">
        <w:rPr>
          <w:rFonts w:cs="Simplified Arabic" w:hint="cs"/>
          <w:sz w:val="32"/>
          <w:szCs w:val="32"/>
          <w:rtl/>
        </w:rPr>
        <w:t>بسنده-</w:t>
      </w:r>
      <w:r w:rsidRPr="006169B7">
        <w:rPr>
          <w:rFonts w:cs="Simplified Arabic"/>
          <w:sz w:val="32"/>
          <w:szCs w:val="32"/>
          <w:rtl/>
        </w:rPr>
        <w:t xml:space="preserve"> عن هشام بن الحكم أنه سمع أبا عبد الله عليه السلام يقول : كان المغيرة بن سعيد يتعمد الكذب على أبي عليه السلام ويأخذ كتب أصحابه ، و كان أصحابه المستترون بأصحاب أبي يأخذون الكتب من أصحاب أبي فيدفعونها إلى المغيرة فكان يدس فيها الكفر والزندقة ويسندها إلى أبي عليه السلام ، ثم يدفعها إلى أصحابه فيأمرهم أن يبثوها في الشيعة ، فكل ما كان في كتب أصحاب أبي عليه السلام من الغلو فذاك مما دسه المغيرة بن سعيد في كتبهم</w:t>
      </w:r>
      <w:r w:rsidRPr="006169B7">
        <w:rPr>
          <w:rFonts w:cs="Simplified Arabic" w:hint="cs"/>
          <w:sz w:val="32"/>
          <w:szCs w:val="32"/>
          <w:rtl/>
        </w:rPr>
        <w:t xml:space="preserve"> </w:t>
      </w:r>
      <w:r w:rsidRPr="002F3C77">
        <w:rPr>
          <w:rFonts w:cs="Simplified Arabic" w:hint="cs"/>
          <w:sz w:val="32"/>
          <w:szCs w:val="32"/>
          <w:vertAlign w:val="superscript"/>
          <w:rtl/>
        </w:rPr>
        <w:t>(</w:t>
      </w:r>
      <w:r w:rsidRPr="002F3C77">
        <w:rPr>
          <w:rFonts w:cs="Simplified Arabic"/>
          <w:sz w:val="32"/>
          <w:szCs w:val="32"/>
          <w:vertAlign w:val="superscript"/>
          <w:rtl/>
        </w:rPr>
        <w:footnoteReference w:id="35"/>
      </w:r>
      <w:r w:rsidRPr="002F3C77">
        <w:rPr>
          <w:rFonts w:cs="Simplified Arabic" w:hint="cs"/>
          <w:sz w:val="32"/>
          <w:szCs w:val="32"/>
          <w:vertAlign w:val="superscript"/>
          <w:rtl/>
        </w:rPr>
        <w:t>)</w:t>
      </w:r>
      <w:r w:rsidRPr="006169B7">
        <w:rPr>
          <w:rFonts w:cs="Simplified Arabic"/>
          <w:sz w:val="32"/>
          <w:szCs w:val="32"/>
          <w:rtl/>
        </w:rPr>
        <w:t xml:space="preserve"> .</w:t>
      </w:r>
    </w:p>
    <w:p w:rsidR="00942564" w:rsidRPr="006169B7" w:rsidRDefault="00942564" w:rsidP="00693BFB">
      <w:pPr>
        <w:jc w:val="center"/>
        <w:rPr>
          <w:rFonts w:cs="Simplified Arabic" w:hint="cs"/>
          <w:sz w:val="32"/>
          <w:szCs w:val="32"/>
          <w:rtl/>
        </w:rPr>
      </w:pPr>
      <w:r w:rsidRPr="006169B7">
        <w:rPr>
          <w:rFonts w:cs="Simplified Arabic" w:hint="cs"/>
          <w:sz w:val="32"/>
          <w:szCs w:val="32"/>
          <w:rtl/>
        </w:rPr>
        <w:t>*********************</w:t>
      </w:r>
    </w:p>
    <w:p w:rsidR="0047142B" w:rsidRPr="006169B7" w:rsidRDefault="006C327A" w:rsidP="00EE1D2F">
      <w:pPr>
        <w:jc w:val="lowKashida"/>
        <w:rPr>
          <w:rFonts w:cs="Monotype Koufi" w:hint="cs"/>
          <w:sz w:val="32"/>
          <w:szCs w:val="32"/>
          <w:rtl/>
        </w:rPr>
      </w:pPr>
      <w:r w:rsidRPr="006169B7">
        <w:rPr>
          <w:rFonts w:cs="Monotype Koufi" w:hint="cs"/>
          <w:sz w:val="32"/>
          <w:szCs w:val="32"/>
          <w:rtl/>
        </w:rPr>
        <w:t xml:space="preserve">سابعًا: </w:t>
      </w:r>
      <w:r w:rsidR="009D01F2" w:rsidRPr="006169B7">
        <w:rPr>
          <w:rFonts w:cs="Monotype Koufi" w:hint="cs"/>
          <w:sz w:val="32"/>
          <w:szCs w:val="32"/>
          <w:rtl/>
        </w:rPr>
        <w:t>بعض أقوال العلماء فيهم</w:t>
      </w:r>
      <w:r w:rsidR="001D042C" w:rsidRPr="006169B7">
        <w:rPr>
          <w:rFonts w:cs="Monotype Koufi" w:hint="cs"/>
          <w:sz w:val="32"/>
          <w:szCs w:val="32"/>
          <w:rtl/>
        </w:rPr>
        <w:t xml:space="preserve"> :</w:t>
      </w:r>
    </w:p>
    <w:p w:rsidR="00DF4C9C" w:rsidRPr="006169B7" w:rsidRDefault="00E10E0B" w:rsidP="00DF4C9C">
      <w:pPr>
        <w:jc w:val="lowKashida"/>
        <w:rPr>
          <w:rFonts w:cs="Simplified Arabic" w:hint="cs"/>
          <w:sz w:val="32"/>
          <w:szCs w:val="32"/>
          <w:rtl/>
        </w:rPr>
      </w:pPr>
      <w:r w:rsidRPr="006169B7">
        <w:rPr>
          <w:rFonts w:cs="Simplified Arabic" w:hint="cs"/>
          <w:sz w:val="32"/>
          <w:szCs w:val="32"/>
          <w:rtl/>
        </w:rPr>
        <w:t>-</w:t>
      </w:r>
      <w:r w:rsidR="00DF4C9C" w:rsidRPr="006169B7">
        <w:rPr>
          <w:rFonts w:cs="Simplified Arabic" w:hint="cs"/>
          <w:sz w:val="32"/>
          <w:szCs w:val="32"/>
          <w:rtl/>
        </w:rPr>
        <w:t xml:space="preserve"> </w:t>
      </w:r>
      <w:r w:rsidR="00DF4C9C" w:rsidRPr="004B25C4">
        <w:rPr>
          <w:rFonts w:cs="Simplified Arabic" w:hint="cs"/>
          <w:b/>
          <w:bCs/>
          <w:sz w:val="32"/>
          <w:szCs w:val="32"/>
          <w:rtl/>
        </w:rPr>
        <w:t xml:space="preserve">قال </w:t>
      </w:r>
      <w:r w:rsidR="004C3840" w:rsidRPr="004B25C4">
        <w:rPr>
          <w:rFonts w:cs="Simplified Arabic" w:hint="cs"/>
          <w:b/>
          <w:bCs/>
          <w:sz w:val="32"/>
          <w:szCs w:val="32"/>
          <w:rtl/>
        </w:rPr>
        <w:t xml:space="preserve">الإمام </w:t>
      </w:r>
      <w:r w:rsidR="00DF4C9C" w:rsidRPr="004B25C4">
        <w:rPr>
          <w:rFonts w:cs="Simplified Arabic" w:hint="cs"/>
          <w:b/>
          <w:bCs/>
          <w:sz w:val="32"/>
          <w:szCs w:val="32"/>
          <w:rtl/>
        </w:rPr>
        <w:t>أبو زرعة الرازي</w:t>
      </w:r>
      <w:r w:rsidR="00DF4C9C" w:rsidRPr="002958DD">
        <w:rPr>
          <w:rFonts w:cs="Simplified Arabic" w:hint="cs"/>
          <w:color w:val="800000"/>
          <w:sz w:val="32"/>
          <w:szCs w:val="32"/>
          <w:rtl/>
        </w:rPr>
        <w:t>:</w:t>
      </w:r>
      <w:r w:rsidR="00DF4C9C" w:rsidRPr="006169B7">
        <w:rPr>
          <w:rFonts w:cs="Simplified Arabic" w:hint="cs"/>
          <w:sz w:val="32"/>
          <w:szCs w:val="32"/>
          <w:rtl/>
        </w:rPr>
        <w:t xml:space="preserve"> </w:t>
      </w:r>
      <w:r w:rsidR="00DF4C9C" w:rsidRPr="006169B7">
        <w:rPr>
          <w:rFonts w:cs="Simplified Arabic"/>
          <w:sz w:val="32"/>
          <w:szCs w:val="32"/>
          <w:rtl/>
        </w:rPr>
        <w:t xml:space="preserve">« إذا رأيت الرجل ينتقص أحدًا من أصحاب رسول الله </w:t>
      </w:r>
      <w:r w:rsidR="00DF4C9C" w:rsidRPr="006169B7">
        <w:rPr>
          <w:rFonts w:cs="Simplified Arabic" w:hint="cs"/>
          <w:sz w:val="32"/>
          <w:szCs w:val="32"/>
          <w:rtl/>
        </w:rPr>
        <w:t>صلى الله عليه وسلم</w:t>
      </w:r>
      <w:r w:rsidR="00DF4C9C" w:rsidRPr="006169B7">
        <w:rPr>
          <w:rFonts w:cs="Simplified Arabic"/>
          <w:sz w:val="32"/>
          <w:szCs w:val="32"/>
          <w:rtl/>
        </w:rPr>
        <w:t xml:space="preserve"> فاعلم أنه زنديق، وذلك أن الرسول </w:t>
      </w:r>
      <w:r w:rsidR="00DF4C9C" w:rsidRPr="006169B7">
        <w:rPr>
          <w:rFonts w:cs="Simplified Arabic" w:hint="cs"/>
          <w:sz w:val="32"/>
          <w:szCs w:val="32"/>
          <w:rtl/>
        </w:rPr>
        <w:t>صلى الله عليه وسلم</w:t>
      </w:r>
      <w:r w:rsidR="00DF4C9C" w:rsidRPr="006169B7">
        <w:rPr>
          <w:rFonts w:cs="Simplified Arabic"/>
          <w:sz w:val="32"/>
          <w:szCs w:val="32"/>
          <w:rtl/>
        </w:rPr>
        <w:t xml:space="preserve"> حق والقرآن حق، وإن</w:t>
      </w:r>
      <w:r w:rsidR="00DF4C9C" w:rsidRPr="006169B7">
        <w:rPr>
          <w:rFonts w:cs="Simplified Arabic" w:hint="cs"/>
          <w:sz w:val="32"/>
          <w:szCs w:val="32"/>
          <w:rtl/>
        </w:rPr>
        <w:t>م</w:t>
      </w:r>
      <w:r w:rsidR="00DF4C9C" w:rsidRPr="006169B7">
        <w:rPr>
          <w:rFonts w:cs="Simplified Arabic"/>
          <w:sz w:val="32"/>
          <w:szCs w:val="32"/>
          <w:rtl/>
        </w:rPr>
        <w:t>ا أدى إلينا هذا القرآن والسنن أصحاب</w:t>
      </w:r>
      <w:r w:rsidR="00DF4C9C" w:rsidRPr="006169B7">
        <w:rPr>
          <w:rFonts w:cs="Simplified Arabic" w:hint="cs"/>
          <w:sz w:val="32"/>
          <w:szCs w:val="32"/>
          <w:rtl/>
        </w:rPr>
        <w:t>ُ</w:t>
      </w:r>
      <w:r w:rsidR="00DF4C9C" w:rsidRPr="006169B7">
        <w:rPr>
          <w:rFonts w:cs="Simplified Arabic"/>
          <w:sz w:val="32"/>
          <w:szCs w:val="32"/>
          <w:rtl/>
        </w:rPr>
        <w:t xml:space="preserve"> رسول الله، وإنما يريدون أن يجرحوا شهودنا ليبطلوا الكتاب والسنة، والجرح بهم أولى وهم زنادقة</w:t>
      </w:r>
      <w:r w:rsidR="00DF4C9C" w:rsidRPr="006169B7">
        <w:rPr>
          <w:rFonts w:cs="Simplified Arabic" w:hint="cs"/>
          <w:sz w:val="32"/>
          <w:szCs w:val="32"/>
          <w:rtl/>
        </w:rPr>
        <w:t>"</w:t>
      </w:r>
      <w:r w:rsidR="00DF4C9C" w:rsidRPr="002A5993">
        <w:rPr>
          <w:rFonts w:cs="Simplified Arabic" w:hint="cs"/>
          <w:sz w:val="32"/>
          <w:szCs w:val="32"/>
          <w:vertAlign w:val="superscript"/>
          <w:rtl/>
        </w:rPr>
        <w:t>(</w:t>
      </w:r>
      <w:r w:rsidR="00DF4C9C" w:rsidRPr="002A5993">
        <w:rPr>
          <w:rFonts w:cs="Simplified Arabic"/>
          <w:sz w:val="32"/>
          <w:szCs w:val="32"/>
          <w:vertAlign w:val="superscript"/>
          <w:rtl/>
        </w:rPr>
        <w:footnoteReference w:id="36"/>
      </w:r>
      <w:r w:rsidR="00DF4C9C" w:rsidRPr="002A5993">
        <w:rPr>
          <w:rFonts w:cs="Simplified Arabic" w:hint="cs"/>
          <w:sz w:val="32"/>
          <w:szCs w:val="32"/>
          <w:vertAlign w:val="superscript"/>
          <w:rtl/>
        </w:rPr>
        <w:t>)</w:t>
      </w:r>
      <w:r w:rsidR="00DF4C9C" w:rsidRPr="006169B7">
        <w:rPr>
          <w:rFonts w:cs="Simplified Arabic"/>
          <w:sz w:val="32"/>
          <w:szCs w:val="32"/>
          <w:rtl/>
        </w:rPr>
        <w:t>.</w:t>
      </w:r>
    </w:p>
    <w:p w:rsidR="00DF4C9C" w:rsidRPr="006169B7" w:rsidRDefault="00E10E0B" w:rsidP="00FB3A54">
      <w:pPr>
        <w:jc w:val="lowKashida"/>
        <w:rPr>
          <w:rFonts w:cs="Simplified Arabic" w:hint="cs"/>
          <w:sz w:val="32"/>
          <w:szCs w:val="32"/>
          <w:rtl/>
        </w:rPr>
      </w:pPr>
      <w:r w:rsidRPr="004B25C4">
        <w:rPr>
          <w:rFonts w:cs="Simplified Arabic" w:hint="cs"/>
          <w:b/>
          <w:bCs/>
          <w:sz w:val="32"/>
          <w:szCs w:val="32"/>
          <w:rtl/>
        </w:rPr>
        <w:lastRenderedPageBreak/>
        <w:t xml:space="preserve"> - </w:t>
      </w:r>
      <w:r w:rsidR="004C3840" w:rsidRPr="004B25C4">
        <w:rPr>
          <w:rFonts w:cs="Simplified Arabic" w:hint="cs"/>
          <w:b/>
          <w:bCs/>
          <w:sz w:val="32"/>
          <w:szCs w:val="32"/>
          <w:rtl/>
        </w:rPr>
        <w:t>و</w:t>
      </w:r>
      <w:r w:rsidR="00DF4C9C" w:rsidRPr="004B25C4">
        <w:rPr>
          <w:rFonts w:cs="Simplified Arabic" w:hint="cs"/>
          <w:b/>
          <w:bCs/>
          <w:sz w:val="32"/>
          <w:szCs w:val="32"/>
          <w:rtl/>
        </w:rPr>
        <w:t xml:space="preserve">قال </w:t>
      </w:r>
      <w:r w:rsidR="004C3840" w:rsidRPr="004B25C4">
        <w:rPr>
          <w:rFonts w:cs="Simplified Arabic" w:hint="cs"/>
          <w:b/>
          <w:bCs/>
          <w:sz w:val="32"/>
          <w:szCs w:val="32"/>
          <w:rtl/>
        </w:rPr>
        <w:t xml:space="preserve">الإمام </w:t>
      </w:r>
      <w:r w:rsidR="00DF4C9C" w:rsidRPr="004B25C4">
        <w:rPr>
          <w:rFonts w:cs="Simplified Arabic" w:hint="cs"/>
          <w:b/>
          <w:bCs/>
          <w:sz w:val="32"/>
          <w:szCs w:val="32"/>
          <w:rtl/>
        </w:rPr>
        <w:t>القرطبي</w:t>
      </w:r>
      <w:r w:rsidR="00DF4C9C" w:rsidRPr="006169B7">
        <w:rPr>
          <w:rFonts w:cs="Simplified Arabic" w:hint="cs"/>
          <w:sz w:val="32"/>
          <w:szCs w:val="32"/>
          <w:rtl/>
        </w:rPr>
        <w:t xml:space="preserve">: روى أبو عروة الزبيريّ من ولد الزبير: كنا عند مالك بن أنس، فذكروا رجلاً ينتقص أصحاب رسول الله صلى الله عليه وسلم، فقرأ مالك هذه الآية { </w:t>
      </w:r>
      <w:r w:rsidR="00DF4C9C" w:rsidRPr="00BE2191">
        <w:rPr>
          <w:rFonts w:cs="Simplified Arabic" w:hint="cs"/>
          <w:color w:val="800000"/>
          <w:sz w:val="32"/>
          <w:szCs w:val="32"/>
          <w:rtl/>
        </w:rPr>
        <w:t>مُّحَمَّدٌ رَّسُولُ ٱللَّهِ وَٱلَّذِينَ مَعَهُ</w:t>
      </w:r>
      <w:r w:rsidR="00DF4C9C" w:rsidRPr="006169B7">
        <w:rPr>
          <w:rFonts w:cs="Simplified Arabic" w:hint="cs"/>
          <w:sz w:val="32"/>
          <w:szCs w:val="32"/>
          <w:rtl/>
        </w:rPr>
        <w:t xml:space="preserve"> } حتى بلغ {</w:t>
      </w:r>
      <w:r w:rsidR="00DF4C9C" w:rsidRPr="00BE2191">
        <w:rPr>
          <w:rFonts w:cs="Simplified Arabic" w:hint="cs"/>
          <w:color w:val="800000"/>
          <w:sz w:val="32"/>
          <w:szCs w:val="32"/>
          <w:rtl/>
        </w:rPr>
        <w:t xml:space="preserve"> يُعْجِبُ ٱلزُّرَّاعَ لِيَغِيظَ بِهِمُ ٱلْكُفَّارَ </w:t>
      </w:r>
      <w:r w:rsidR="00DF4C9C" w:rsidRPr="006169B7">
        <w:rPr>
          <w:rFonts w:cs="Simplified Arabic" w:hint="cs"/>
          <w:sz w:val="32"/>
          <w:szCs w:val="32"/>
          <w:rtl/>
        </w:rPr>
        <w:t>}. فقال مالك: مَن أصبح من الناس في قلبه غيظٌ على أحد من أصحاب رسول الله صلى الله عليه</w:t>
      </w:r>
      <w:r w:rsidR="003534DB" w:rsidRPr="006169B7">
        <w:rPr>
          <w:rFonts w:cs="Simplified Arabic" w:hint="cs"/>
          <w:sz w:val="32"/>
          <w:szCs w:val="32"/>
          <w:rtl/>
        </w:rPr>
        <w:t xml:space="preserve"> وسلم فقد أصابته هذه الآية(يعني </w:t>
      </w:r>
      <w:r w:rsidR="00DF4C9C" w:rsidRPr="006169B7">
        <w:rPr>
          <w:rFonts w:cs="Simplified Arabic" w:hint="cs"/>
          <w:sz w:val="32"/>
          <w:szCs w:val="32"/>
          <w:rtl/>
        </w:rPr>
        <w:t>:ليغيظ بهم الكفار)؛ ذكره الخطيب أبو بكر.</w:t>
      </w:r>
      <w:r w:rsidR="00DF4C9C" w:rsidRPr="006169B7">
        <w:rPr>
          <w:rFonts w:cs="Simplified Arabic" w:hint="cs"/>
          <w:sz w:val="32"/>
          <w:szCs w:val="32"/>
          <w:rtl/>
        </w:rPr>
        <w:br/>
        <w:t>قلت</w:t>
      </w:r>
      <w:r w:rsidR="00777BB6" w:rsidRPr="006169B7">
        <w:rPr>
          <w:rFonts w:cs="Simplified Arabic" w:hint="cs"/>
          <w:sz w:val="32"/>
          <w:szCs w:val="32"/>
          <w:rtl/>
        </w:rPr>
        <w:t xml:space="preserve">- </w:t>
      </w:r>
      <w:r w:rsidR="00FB3A54" w:rsidRPr="006169B7">
        <w:rPr>
          <w:rFonts w:cs="Simplified Arabic" w:hint="cs"/>
          <w:sz w:val="32"/>
          <w:szCs w:val="32"/>
          <w:rtl/>
        </w:rPr>
        <w:t>الكلام ل</w:t>
      </w:r>
      <w:r w:rsidR="00777BB6" w:rsidRPr="006169B7">
        <w:rPr>
          <w:rFonts w:cs="Simplified Arabic" w:hint="cs"/>
          <w:sz w:val="32"/>
          <w:szCs w:val="32"/>
          <w:rtl/>
        </w:rPr>
        <w:t>لقرطبي-</w:t>
      </w:r>
      <w:r w:rsidR="00DF4C9C" w:rsidRPr="006169B7">
        <w:rPr>
          <w:rFonts w:cs="Simplified Arabic" w:hint="cs"/>
          <w:sz w:val="32"/>
          <w:szCs w:val="32"/>
          <w:rtl/>
        </w:rPr>
        <w:t xml:space="preserve">: لقد أحسن مالك في مقالته وأصاب في تأويله. فمن نقص واحداً منهم أو طعن عليه في روايته فقد ردّ على الله رَبِّ العالمين، وأبطل شرائع المسلمين؛ قال الله تعالى: { </w:t>
      </w:r>
      <w:r w:rsidR="00DF4C9C" w:rsidRPr="000047FF">
        <w:rPr>
          <w:rFonts w:cs="Simplified Arabic" w:hint="cs"/>
          <w:color w:val="800000"/>
          <w:sz w:val="32"/>
          <w:szCs w:val="32"/>
          <w:rtl/>
        </w:rPr>
        <w:t>مُّحَمَّدٌ رَّسُولُ ٱللَّهِ وَٱلَّذِينَ مَعَهُ أَشِدَّآءُ عَلَى ٱلْكُفَّارِ } الآية. وقال:{ لَّقَدْ رَضِيَ ٱللَّهُ عَنِ ٱلْمُؤْمِنِينَ إِذْ يُبَايِعُونَكَ تَحْتَ ٱلشَّجَرَةِ</w:t>
      </w:r>
      <w:r w:rsidR="00DF4C9C" w:rsidRPr="006169B7">
        <w:rPr>
          <w:rFonts w:cs="Simplified Arabic" w:hint="cs"/>
          <w:sz w:val="32"/>
          <w:szCs w:val="32"/>
          <w:rtl/>
        </w:rPr>
        <w:t> }[الفتح: 18] إلى غير ذلك من الآي التي تضمنت الثناء عليهم، والشهادةَ لهم بالصدق والفلاح؛ قال الله تعالى:{ </w:t>
      </w:r>
      <w:r w:rsidR="00DF4C9C" w:rsidRPr="000047FF">
        <w:rPr>
          <w:rFonts w:cs="Simplified Arabic" w:hint="cs"/>
          <w:color w:val="800000"/>
          <w:sz w:val="32"/>
          <w:szCs w:val="32"/>
          <w:rtl/>
        </w:rPr>
        <w:t>رِجَالٌ صَدَقُواْ مَا عَاهَدُواْ ٱللَّهَ عَلَيْهِ</w:t>
      </w:r>
      <w:r w:rsidR="00DF4C9C" w:rsidRPr="006169B7">
        <w:rPr>
          <w:rFonts w:cs="Simplified Arabic" w:hint="cs"/>
          <w:sz w:val="32"/>
          <w:szCs w:val="32"/>
          <w:rtl/>
        </w:rPr>
        <w:t> }[الأحزاب:3 2]. وقال:{ </w:t>
      </w:r>
      <w:r w:rsidR="00DF4C9C" w:rsidRPr="000047FF">
        <w:rPr>
          <w:rFonts w:cs="Simplified Arabic" w:hint="cs"/>
          <w:color w:val="800000"/>
          <w:sz w:val="32"/>
          <w:szCs w:val="32"/>
          <w:rtl/>
        </w:rPr>
        <w:t xml:space="preserve">لِلْفُقَرَآءِ الْمُهَاجِرِينَ الَّذِينَ أُخْرِجُواْ مِن دِيَارِهِمْ وَأَمْوَالِهِمْ يَبْتَغُونَ فَضْلاً مِّنَ ٱللَّهِ وَرِضْوَاناً ـ </w:t>
      </w:r>
      <w:r w:rsidR="00DF4C9C" w:rsidRPr="000047FF">
        <w:rPr>
          <w:rFonts w:cs="Simplified Arabic" w:hint="cs"/>
          <w:sz w:val="32"/>
          <w:szCs w:val="32"/>
          <w:rtl/>
        </w:rPr>
        <w:t>إلى قوله</w:t>
      </w:r>
      <w:r w:rsidR="00DF4C9C" w:rsidRPr="000047FF">
        <w:rPr>
          <w:rFonts w:cs="Simplified Arabic" w:hint="cs"/>
          <w:color w:val="800000"/>
          <w:sz w:val="32"/>
          <w:szCs w:val="32"/>
          <w:rtl/>
        </w:rPr>
        <w:t xml:space="preserve"> ـ أُوْلَـٰئِكَ هُمُ ٱلصَّادِقُونَ</w:t>
      </w:r>
      <w:r w:rsidR="00DF4C9C" w:rsidRPr="006169B7">
        <w:rPr>
          <w:rFonts w:cs="Simplified Arabic" w:hint="cs"/>
          <w:sz w:val="32"/>
          <w:szCs w:val="32"/>
          <w:rtl/>
        </w:rPr>
        <w:t> }[الحشر: 8]،  ثم قال عز من قائل:</w:t>
      </w:r>
      <w:r w:rsidR="00DF4C9C" w:rsidRPr="006169B7">
        <w:rPr>
          <w:rFonts w:cs="Simplified Arabic" w:hint="cs"/>
          <w:sz w:val="32"/>
          <w:szCs w:val="32"/>
          <w:rtl/>
        </w:rPr>
        <w:br/>
        <w:t>{ وَٱلَّذِينَ تَبَوَّءُوا ٱلدَّارَ وَٱلإِيمَانَ مِن قَبْلِهِمْ ـ إلى قوله ـ فَأُوْلَـٰئِكَ هُمُ ٱلْمُفْلِحُونَ }</w:t>
      </w:r>
      <w:r w:rsidR="00DF4C9C" w:rsidRPr="006169B7">
        <w:rPr>
          <w:rFonts w:cs="Simplified Arabic" w:hint="cs"/>
          <w:sz w:val="32"/>
          <w:szCs w:val="32"/>
          <w:rtl/>
        </w:rPr>
        <w:br/>
        <w:t>[الحشر: 9] . وهذا كله مع علمه تبارك وتعالى بحالهم ومآل أمرهم"أهـ</w:t>
      </w:r>
      <w:r w:rsidR="00DF4C9C" w:rsidRPr="006670B7">
        <w:rPr>
          <w:rFonts w:cs="Simplified Arabic" w:hint="cs"/>
          <w:sz w:val="32"/>
          <w:szCs w:val="32"/>
          <w:vertAlign w:val="superscript"/>
          <w:rtl/>
        </w:rPr>
        <w:t>(</w:t>
      </w:r>
      <w:r w:rsidR="00DF4C9C" w:rsidRPr="006670B7">
        <w:rPr>
          <w:rFonts w:cs="Simplified Arabic"/>
          <w:sz w:val="32"/>
          <w:szCs w:val="32"/>
          <w:vertAlign w:val="superscript"/>
          <w:rtl/>
        </w:rPr>
        <w:footnoteReference w:id="37"/>
      </w:r>
      <w:r w:rsidR="00DF4C9C" w:rsidRPr="006670B7">
        <w:rPr>
          <w:rFonts w:cs="Simplified Arabic" w:hint="cs"/>
          <w:sz w:val="32"/>
          <w:szCs w:val="32"/>
          <w:vertAlign w:val="superscript"/>
          <w:rtl/>
        </w:rPr>
        <w:t>).</w:t>
      </w:r>
    </w:p>
    <w:p w:rsidR="008C29D1" w:rsidRPr="006169B7" w:rsidRDefault="008C29D1" w:rsidP="008C29D1">
      <w:pPr>
        <w:jc w:val="lowKashida"/>
        <w:rPr>
          <w:rFonts w:cs="Simplified Arabic" w:hint="cs"/>
          <w:sz w:val="32"/>
          <w:szCs w:val="32"/>
          <w:rtl/>
        </w:rPr>
      </w:pPr>
      <w:r w:rsidRPr="006169B7">
        <w:rPr>
          <w:rFonts w:cs="Simplified Arabic" w:hint="cs"/>
          <w:sz w:val="32"/>
          <w:szCs w:val="32"/>
          <w:rtl/>
        </w:rPr>
        <w:t xml:space="preserve">- </w:t>
      </w:r>
      <w:r w:rsidRPr="00042E08">
        <w:rPr>
          <w:rFonts w:cs="Simplified Arabic" w:hint="cs"/>
          <w:b/>
          <w:bCs/>
          <w:sz w:val="32"/>
          <w:szCs w:val="32"/>
          <w:rtl/>
        </w:rPr>
        <w:t>وقال الشعبيّ-التابعي الجليل</w:t>
      </w:r>
      <w:r w:rsidRPr="006169B7">
        <w:rPr>
          <w:rFonts w:cs="Simplified Arabic" w:hint="cs"/>
          <w:sz w:val="32"/>
          <w:szCs w:val="32"/>
          <w:rtl/>
        </w:rPr>
        <w:t>-: تفاضلت اليهود والنصارى على الرافضة بخصلة، سُئلت اليهود: مَن خير أهل مِلّتكم؟ فقالوا: أصحاب موسى. وسئلت النصارى: من خير أهل مِلَّتكم؟ فقالوا: أصحاب عيسى. وسئلت الرافضة من شر أهل مِلتكم؟ فقالوا: أصحاب محمد، أمِروا بالاستغفار لهم فسبُّوهم</w:t>
      </w:r>
      <w:r w:rsidRPr="006670B7">
        <w:rPr>
          <w:rFonts w:cs="Simplified Arabic" w:hint="cs"/>
          <w:sz w:val="32"/>
          <w:szCs w:val="32"/>
          <w:vertAlign w:val="superscript"/>
          <w:rtl/>
        </w:rPr>
        <w:t>(</w:t>
      </w:r>
      <w:r w:rsidRPr="006670B7">
        <w:rPr>
          <w:rFonts w:cs="Simplified Arabic"/>
          <w:sz w:val="32"/>
          <w:szCs w:val="32"/>
          <w:vertAlign w:val="superscript"/>
          <w:rtl/>
        </w:rPr>
        <w:footnoteReference w:id="38"/>
      </w:r>
      <w:r w:rsidRPr="006670B7">
        <w:rPr>
          <w:rFonts w:cs="Simplified Arabic" w:hint="cs"/>
          <w:sz w:val="32"/>
          <w:szCs w:val="32"/>
          <w:vertAlign w:val="superscript"/>
          <w:rtl/>
        </w:rPr>
        <w:t>)</w:t>
      </w:r>
      <w:r w:rsidRPr="006169B7">
        <w:rPr>
          <w:rFonts w:cs="Simplified Arabic" w:hint="cs"/>
          <w:sz w:val="32"/>
          <w:szCs w:val="32"/>
          <w:rtl/>
        </w:rPr>
        <w:t>.</w:t>
      </w:r>
    </w:p>
    <w:p w:rsidR="00D71D2A" w:rsidRPr="006169B7" w:rsidRDefault="00D71D2A" w:rsidP="00AF1AB9">
      <w:pPr>
        <w:jc w:val="lowKashida"/>
        <w:rPr>
          <w:rFonts w:cs="Simplified Arabic" w:hint="cs"/>
          <w:sz w:val="32"/>
          <w:szCs w:val="32"/>
          <w:rtl/>
        </w:rPr>
      </w:pPr>
      <w:r w:rsidRPr="006169B7">
        <w:rPr>
          <w:rFonts w:cs="Simplified Arabic" w:hint="cs"/>
          <w:sz w:val="32"/>
          <w:szCs w:val="32"/>
          <w:rtl/>
        </w:rPr>
        <w:t xml:space="preserve">- </w:t>
      </w:r>
      <w:r w:rsidR="00AF1AB9" w:rsidRPr="006169B7">
        <w:rPr>
          <w:rFonts w:cs="Simplified Arabic" w:hint="cs"/>
          <w:sz w:val="32"/>
          <w:szCs w:val="32"/>
          <w:rtl/>
        </w:rPr>
        <w:t xml:space="preserve"> </w:t>
      </w:r>
      <w:r w:rsidRPr="006169B7">
        <w:rPr>
          <w:rFonts w:cs="Simplified Arabic" w:hint="cs"/>
          <w:sz w:val="32"/>
          <w:szCs w:val="32"/>
          <w:rtl/>
        </w:rPr>
        <w:t xml:space="preserve"> </w:t>
      </w:r>
      <w:r w:rsidR="00AF1AB9" w:rsidRPr="00526383">
        <w:rPr>
          <w:rFonts w:cs="Simplified Arabic" w:hint="cs"/>
          <w:b/>
          <w:bCs/>
          <w:sz w:val="32"/>
          <w:szCs w:val="32"/>
          <w:rtl/>
        </w:rPr>
        <w:t xml:space="preserve">روى </w:t>
      </w:r>
      <w:r w:rsidRPr="00526383">
        <w:rPr>
          <w:rFonts w:cs="Simplified Arabic" w:hint="cs"/>
          <w:b/>
          <w:bCs/>
          <w:sz w:val="32"/>
          <w:szCs w:val="32"/>
          <w:rtl/>
        </w:rPr>
        <w:t xml:space="preserve">محمد </w:t>
      </w:r>
      <w:r w:rsidR="00A06B9D" w:rsidRPr="00526383">
        <w:rPr>
          <w:rFonts w:cs="Simplified Arabic" w:hint="cs"/>
          <w:b/>
          <w:bCs/>
          <w:sz w:val="32"/>
          <w:szCs w:val="32"/>
          <w:rtl/>
        </w:rPr>
        <w:t xml:space="preserve">الباقر </w:t>
      </w:r>
      <w:r w:rsidRPr="00526383">
        <w:rPr>
          <w:rFonts w:cs="Simplified Arabic" w:hint="cs"/>
          <w:b/>
          <w:bCs/>
          <w:sz w:val="32"/>
          <w:szCs w:val="32"/>
          <w:rtl/>
        </w:rPr>
        <w:t>بن علي بن الحسين</w:t>
      </w:r>
      <w:r w:rsidR="00AF1AB9" w:rsidRPr="00526383">
        <w:rPr>
          <w:rFonts w:cs="Simplified Arabic" w:hint="cs"/>
          <w:b/>
          <w:bCs/>
          <w:sz w:val="32"/>
          <w:szCs w:val="32"/>
          <w:rtl/>
        </w:rPr>
        <w:t xml:space="preserve"> </w:t>
      </w:r>
      <w:r w:rsidRPr="00526383">
        <w:rPr>
          <w:rFonts w:cs="Simplified Arabic" w:hint="cs"/>
          <w:b/>
          <w:bCs/>
          <w:sz w:val="32"/>
          <w:szCs w:val="32"/>
          <w:rtl/>
        </w:rPr>
        <w:t>عن أبيه</w:t>
      </w:r>
      <w:r w:rsidR="00A06B9D" w:rsidRPr="00526383">
        <w:rPr>
          <w:rFonts w:cs="Simplified Arabic" w:hint="cs"/>
          <w:b/>
          <w:bCs/>
          <w:sz w:val="32"/>
          <w:szCs w:val="32"/>
          <w:rtl/>
        </w:rPr>
        <w:t xml:space="preserve"> رضي الله عنهم</w:t>
      </w:r>
      <w:r w:rsidRPr="006169B7">
        <w:rPr>
          <w:rFonts w:cs="Simplified Arabic" w:hint="cs"/>
          <w:sz w:val="32"/>
          <w:szCs w:val="32"/>
          <w:rtl/>
        </w:rPr>
        <w:t xml:space="preserve">: أن نفراً من أهل العراق جاءوا إليه، فسبّوا أبا بكر وعمر ـ رضي الله عنهما ـ ثم عثمان ـ رضي الله عنه ـ فأكثروا؛ فقال لهم: أمِنَ المهاجرين الأوّلين أنتم؟ قالوا لا. فقال: أفمن الذين تبوّءوا الدار والإيمان من قبلهم؟ فقالوا لا. فقال: قد تبرأتم من هذين الفريقين! </w:t>
      </w:r>
      <w:r w:rsidRPr="006169B7">
        <w:rPr>
          <w:rFonts w:cs="Simplified Arabic" w:hint="cs"/>
          <w:sz w:val="32"/>
          <w:szCs w:val="32"/>
          <w:u w:val="single"/>
          <w:rtl/>
        </w:rPr>
        <w:t xml:space="preserve">أنا </w:t>
      </w:r>
      <w:r w:rsidRPr="006169B7">
        <w:rPr>
          <w:rFonts w:cs="Simplified Arabic" w:hint="cs"/>
          <w:sz w:val="32"/>
          <w:szCs w:val="32"/>
          <w:u w:val="single"/>
          <w:rtl/>
        </w:rPr>
        <w:lastRenderedPageBreak/>
        <w:t>أشهد أنكم لستم من الذين قال الله عز وجل</w:t>
      </w:r>
      <w:r w:rsidRPr="006169B7">
        <w:rPr>
          <w:rFonts w:cs="Simplified Arabic" w:hint="cs"/>
          <w:sz w:val="32"/>
          <w:szCs w:val="32"/>
          <w:rtl/>
        </w:rPr>
        <w:t>: { وَٱلَّذِينَ جَآءُوا مِن بَعْدِهِمْ يَقُولُونَ رَبَّنَا ٱغْفِرْ لَنَا وَلإِخْوَانِنَا ٱلَّذِينَ سَبَقُونَا بِٱلإِيمَانِ وَلاَ تَجْعَلْ فِي قُلُوبِنَا غِلاًّ لِّلَّذِينَ آمَنُواْ رَبَّنَآ إِنَّكَ رَءُوفٌ رَّحِيمٌ } قوموا، فعل الله بكم وفعل</w:t>
      </w:r>
      <w:r w:rsidRPr="006670B7">
        <w:rPr>
          <w:rFonts w:cs="Simplified Arabic" w:hint="cs"/>
          <w:sz w:val="32"/>
          <w:szCs w:val="32"/>
          <w:vertAlign w:val="superscript"/>
          <w:rtl/>
        </w:rPr>
        <w:t>(</w:t>
      </w:r>
      <w:r w:rsidRPr="006670B7">
        <w:rPr>
          <w:rFonts w:cs="Simplified Arabic"/>
          <w:sz w:val="32"/>
          <w:szCs w:val="32"/>
          <w:vertAlign w:val="superscript"/>
          <w:rtl/>
        </w:rPr>
        <w:footnoteReference w:id="39"/>
      </w:r>
      <w:r w:rsidRPr="006670B7">
        <w:rPr>
          <w:rFonts w:cs="Simplified Arabic" w:hint="cs"/>
          <w:sz w:val="32"/>
          <w:szCs w:val="32"/>
          <w:vertAlign w:val="superscript"/>
          <w:rtl/>
        </w:rPr>
        <w:t>)</w:t>
      </w:r>
      <w:r w:rsidRPr="006169B7">
        <w:rPr>
          <w:rFonts w:cs="Simplified Arabic" w:hint="cs"/>
          <w:sz w:val="32"/>
          <w:szCs w:val="32"/>
          <w:rtl/>
        </w:rPr>
        <w:t>!! ذكره النحاس.</w:t>
      </w:r>
      <w:r w:rsidR="00CA161C" w:rsidRPr="006169B7">
        <w:rPr>
          <w:rFonts w:cs="Simplified Arabic" w:hint="cs"/>
          <w:sz w:val="32"/>
          <w:szCs w:val="32"/>
          <w:rtl/>
        </w:rPr>
        <w:t xml:space="preserve">أنظر </w:t>
      </w:r>
      <w:r w:rsidR="00AF3BFA" w:rsidRPr="006169B7">
        <w:rPr>
          <w:rFonts w:cs="Simplified Arabic" w:hint="cs"/>
          <w:sz w:val="32"/>
          <w:szCs w:val="32"/>
          <w:rtl/>
        </w:rPr>
        <w:t>تفسير القرطبي(18/25)</w:t>
      </w:r>
    </w:p>
    <w:p w:rsidR="002E7D4E" w:rsidRDefault="002E7D4E" w:rsidP="0071653F">
      <w:pPr>
        <w:jc w:val="lowKashida"/>
        <w:rPr>
          <w:rFonts w:ascii="Tahoma" w:hAnsi="Tahoma" w:cs="Tahoma" w:hint="cs"/>
          <w:sz w:val="20"/>
          <w:szCs w:val="20"/>
          <w:rtl/>
        </w:rPr>
      </w:pPr>
    </w:p>
    <w:p w:rsidR="00E60835" w:rsidRPr="00A203C0" w:rsidRDefault="006A626B" w:rsidP="0071653F">
      <w:pPr>
        <w:jc w:val="lowKashida"/>
        <w:rPr>
          <w:rFonts w:ascii="Tahoma" w:hAnsi="Tahoma" w:cs="Tahoma" w:hint="cs"/>
          <w:b/>
          <w:bCs/>
          <w:color w:val="800000"/>
          <w:sz w:val="20"/>
          <w:szCs w:val="20"/>
          <w:rtl/>
        </w:rPr>
      </w:pPr>
      <w:r>
        <w:rPr>
          <w:rFonts w:ascii="Tahoma" w:hAnsi="Tahoma" w:cs="Tahoma" w:hint="cs"/>
          <w:b/>
          <w:bCs/>
          <w:color w:val="800000"/>
          <w:sz w:val="20"/>
          <w:szCs w:val="20"/>
          <w:rtl/>
        </w:rPr>
        <w:t xml:space="preserve">و </w:t>
      </w:r>
      <w:r w:rsidR="00E60835" w:rsidRPr="00A203C0">
        <w:rPr>
          <w:rFonts w:ascii="Tahoma" w:hAnsi="Tahoma" w:cs="Tahoma" w:hint="cs"/>
          <w:b/>
          <w:bCs/>
          <w:color w:val="800000"/>
          <w:sz w:val="20"/>
          <w:szCs w:val="20"/>
          <w:rtl/>
        </w:rPr>
        <w:t>للتوسع في الموضوع يمكن الاطلاع على الكتب الآتية:</w:t>
      </w:r>
    </w:p>
    <w:p w:rsidR="002E7D4E" w:rsidRDefault="002E7D4E" w:rsidP="0071653F">
      <w:pPr>
        <w:jc w:val="lowKashida"/>
        <w:rPr>
          <w:rFonts w:ascii="Tahoma" w:hAnsi="Tahoma" w:cs="Tahoma" w:hint="cs"/>
          <w:sz w:val="20"/>
          <w:szCs w:val="20"/>
          <w:rtl/>
        </w:rPr>
      </w:pPr>
    </w:p>
    <w:p w:rsidR="002E7D4E" w:rsidRPr="00AA1F88" w:rsidRDefault="00AA1F88" w:rsidP="00492E87">
      <w:pPr>
        <w:rPr>
          <w:rFonts w:cs="Simplified Arabic" w:hint="cs"/>
          <w:b/>
          <w:bCs/>
          <w:sz w:val="32"/>
          <w:szCs w:val="32"/>
          <w:rtl/>
        </w:rPr>
      </w:pPr>
      <w:r w:rsidRPr="00AA1F88">
        <w:rPr>
          <w:rFonts w:ascii="Tahoma" w:hAnsi="Tahoma" w:cs="Tahoma" w:hint="cs"/>
          <w:b/>
          <w:bCs/>
          <w:sz w:val="20"/>
          <w:szCs w:val="20"/>
          <w:rtl/>
        </w:rPr>
        <w:t>*</w:t>
      </w:r>
      <w:r w:rsidR="0016081F" w:rsidRPr="00AA1F88">
        <w:rPr>
          <w:rFonts w:ascii="Tahoma" w:hAnsi="Tahoma" w:cs="Tahoma"/>
          <w:b/>
          <w:bCs/>
          <w:sz w:val="20"/>
          <w:szCs w:val="20"/>
          <w:rtl/>
        </w:rPr>
        <w:t>أصول مذهب الشيعة الإمامية الإثني عشرية</w:t>
      </w:r>
      <w:r w:rsidR="0016081F" w:rsidRPr="00AA1F88">
        <w:rPr>
          <w:rFonts w:cs="Simplified Arabic" w:hint="cs"/>
          <w:b/>
          <w:bCs/>
          <w:sz w:val="32"/>
          <w:szCs w:val="32"/>
          <w:rtl/>
        </w:rPr>
        <w:t xml:space="preserve"> </w:t>
      </w:r>
      <w:r w:rsidR="00492E87">
        <w:rPr>
          <w:rFonts w:cs="Simplified Arabic" w:hint="cs"/>
          <w:b/>
          <w:bCs/>
          <w:sz w:val="32"/>
          <w:szCs w:val="32"/>
          <w:rtl/>
        </w:rPr>
        <w:t>.</w:t>
      </w:r>
      <w:r w:rsidR="00B67C23">
        <w:rPr>
          <w:rFonts w:ascii="Tahoma" w:hAnsi="Tahoma" w:cs="Tahoma" w:hint="cs"/>
          <w:b/>
          <w:bCs/>
          <w:sz w:val="20"/>
          <w:szCs w:val="20"/>
          <w:rtl/>
        </w:rPr>
        <w:t xml:space="preserve">تأليف </w:t>
      </w:r>
      <w:r w:rsidR="0016081F" w:rsidRPr="00AA1F88">
        <w:rPr>
          <w:rFonts w:ascii="Tahoma" w:hAnsi="Tahoma" w:cs="Tahoma"/>
          <w:b/>
          <w:bCs/>
          <w:sz w:val="20"/>
          <w:szCs w:val="20"/>
          <w:rtl/>
        </w:rPr>
        <w:t>د.ناصر بن عبد الله القفاري</w:t>
      </w:r>
    </w:p>
    <w:p w:rsidR="002E7D4E" w:rsidRDefault="002E7D4E">
      <w:pPr>
        <w:rPr>
          <w:rFonts w:cs="Simplified Arabic" w:hint="cs"/>
          <w:sz w:val="32"/>
          <w:szCs w:val="32"/>
          <w:rtl/>
        </w:rPr>
      </w:pPr>
      <w:hyperlink r:id="rId6" w:history="1">
        <w:r w:rsidRPr="00FC4A4D">
          <w:rPr>
            <w:rStyle w:val="Hyperlink"/>
            <w:rFonts w:cs="Simplified Arabic"/>
            <w:sz w:val="32"/>
            <w:szCs w:val="32"/>
          </w:rPr>
          <w:t>http://www.almeshkat.com/books/open.php?cat=31&amp;book=140</w:t>
        </w:r>
      </w:hyperlink>
    </w:p>
    <w:p w:rsidR="004643F1" w:rsidRPr="00AA1F88" w:rsidRDefault="00AA1F88" w:rsidP="00716F99">
      <w:pPr>
        <w:rPr>
          <w:rFonts w:cs="Simplified Arabic" w:hint="cs"/>
          <w:b/>
          <w:bCs/>
          <w:sz w:val="32"/>
          <w:szCs w:val="32"/>
          <w:rtl/>
        </w:rPr>
      </w:pPr>
      <w:r w:rsidRPr="00AA1F88">
        <w:rPr>
          <w:rFonts w:ascii="Tahoma" w:hAnsi="Tahoma" w:cs="Tahoma" w:hint="cs"/>
          <w:b/>
          <w:bCs/>
          <w:sz w:val="20"/>
          <w:szCs w:val="20"/>
          <w:rtl/>
        </w:rPr>
        <w:t>*</w:t>
      </w:r>
      <w:r w:rsidR="004643F1" w:rsidRPr="00AA1F88">
        <w:rPr>
          <w:rFonts w:ascii="Tahoma" w:hAnsi="Tahoma" w:cs="Tahoma"/>
          <w:b/>
          <w:bCs/>
          <w:sz w:val="20"/>
          <w:szCs w:val="20"/>
          <w:rtl/>
        </w:rPr>
        <w:t>مع الشيعة في الأصول والفروع( دراسة مقارنة في العقائد</w:t>
      </w:r>
      <w:r w:rsidR="004643F1" w:rsidRPr="00AA1F88">
        <w:rPr>
          <w:rFonts w:ascii="Tahoma" w:hAnsi="Tahoma" w:cs="Tahoma"/>
          <w:b/>
          <w:bCs/>
          <w:sz w:val="20"/>
          <w:szCs w:val="20"/>
        </w:rPr>
        <w:t xml:space="preserve"> )</w:t>
      </w:r>
      <w:r w:rsidR="004643F1" w:rsidRPr="00AA1F88">
        <w:rPr>
          <w:rFonts w:cs="Simplified Arabic" w:hint="cs"/>
          <w:b/>
          <w:bCs/>
          <w:sz w:val="32"/>
          <w:szCs w:val="32"/>
          <w:rtl/>
        </w:rPr>
        <w:t xml:space="preserve"> </w:t>
      </w:r>
      <w:r w:rsidR="00716F99">
        <w:rPr>
          <w:rFonts w:cs="Simplified Arabic" w:hint="cs"/>
          <w:b/>
          <w:bCs/>
          <w:sz w:val="32"/>
          <w:szCs w:val="32"/>
          <w:rtl/>
        </w:rPr>
        <w:t>.</w:t>
      </w:r>
      <w:r w:rsidR="004643F1" w:rsidRPr="00AA1F88">
        <w:rPr>
          <w:rFonts w:ascii="Tahoma" w:hAnsi="Tahoma" w:cs="Tahoma"/>
          <w:b/>
          <w:bCs/>
          <w:sz w:val="20"/>
          <w:szCs w:val="20"/>
          <w:rtl/>
        </w:rPr>
        <w:t>د. علي السالوس</w:t>
      </w:r>
    </w:p>
    <w:p w:rsidR="004643F1" w:rsidRDefault="004643F1">
      <w:pPr>
        <w:rPr>
          <w:rFonts w:cs="Simplified Arabic" w:hint="cs"/>
          <w:sz w:val="32"/>
          <w:szCs w:val="32"/>
          <w:rtl/>
        </w:rPr>
      </w:pPr>
      <w:hyperlink r:id="rId7" w:history="1">
        <w:r w:rsidRPr="00FC4A4D">
          <w:rPr>
            <w:rStyle w:val="Hyperlink"/>
            <w:rFonts w:cs="Simplified Arabic"/>
            <w:sz w:val="32"/>
            <w:szCs w:val="32"/>
          </w:rPr>
          <w:t>http://www.almeshkat.com/books/open.php?cat=31&amp;book=1634</w:t>
        </w:r>
      </w:hyperlink>
    </w:p>
    <w:p w:rsidR="00A30ADA" w:rsidRDefault="00A30ADA" w:rsidP="00DC7338">
      <w:pPr>
        <w:jc w:val="lowKashida"/>
        <w:rPr>
          <w:rFonts w:ascii="Tahoma" w:hAnsi="Tahoma" w:cs="Tahoma" w:hint="cs"/>
          <w:b/>
          <w:bCs/>
          <w:sz w:val="20"/>
          <w:szCs w:val="20"/>
          <w:rtl/>
        </w:rPr>
      </w:pPr>
    </w:p>
    <w:p w:rsidR="00DC7338" w:rsidRPr="00FA0739" w:rsidRDefault="00DC7338" w:rsidP="006239A2">
      <w:pPr>
        <w:jc w:val="lowKashida"/>
        <w:rPr>
          <w:rFonts w:cs="Simplified Arabic" w:hint="cs"/>
          <w:b/>
          <w:bCs/>
          <w:sz w:val="32"/>
          <w:szCs w:val="32"/>
          <w:rtl/>
        </w:rPr>
      </w:pPr>
      <w:r w:rsidRPr="00FA0739">
        <w:rPr>
          <w:rFonts w:ascii="Tahoma" w:hAnsi="Tahoma" w:cs="Tahoma" w:hint="cs"/>
          <w:b/>
          <w:bCs/>
          <w:sz w:val="20"/>
          <w:szCs w:val="20"/>
          <w:rtl/>
        </w:rPr>
        <w:t>*</w:t>
      </w:r>
      <w:r w:rsidRPr="00FA0739">
        <w:rPr>
          <w:rFonts w:ascii="Tahoma" w:hAnsi="Tahoma" w:cs="Tahoma"/>
          <w:b/>
          <w:bCs/>
          <w:sz w:val="20"/>
          <w:szCs w:val="20"/>
          <w:rtl/>
        </w:rPr>
        <w:t>الخميني شذوذ في العقائد شذوذ في المواقف</w:t>
      </w:r>
      <w:r w:rsidR="006239A2">
        <w:rPr>
          <w:rFonts w:cs="Simplified Arabic" w:hint="cs"/>
          <w:b/>
          <w:bCs/>
          <w:sz w:val="32"/>
          <w:szCs w:val="32"/>
          <w:rtl/>
        </w:rPr>
        <w:t>.</w:t>
      </w:r>
      <w:r w:rsidR="00C9275C">
        <w:rPr>
          <w:rFonts w:ascii="Tahoma" w:hAnsi="Tahoma" w:cs="Tahoma" w:hint="cs"/>
          <w:b/>
          <w:bCs/>
          <w:sz w:val="20"/>
          <w:szCs w:val="20"/>
          <w:rtl/>
        </w:rPr>
        <w:t xml:space="preserve">الشيخ </w:t>
      </w:r>
      <w:r w:rsidRPr="00FA0739">
        <w:rPr>
          <w:rFonts w:ascii="Tahoma" w:hAnsi="Tahoma" w:cs="Tahoma"/>
          <w:b/>
          <w:bCs/>
          <w:sz w:val="20"/>
          <w:szCs w:val="20"/>
          <w:rtl/>
        </w:rPr>
        <w:t>سعيد حوى</w:t>
      </w:r>
    </w:p>
    <w:p w:rsidR="00DC7338" w:rsidRDefault="00DC7338" w:rsidP="00DC7338">
      <w:pPr>
        <w:jc w:val="lowKashida"/>
        <w:rPr>
          <w:rFonts w:cs="Simplified Arabic" w:hint="cs"/>
          <w:sz w:val="32"/>
          <w:szCs w:val="32"/>
          <w:rtl/>
        </w:rPr>
      </w:pPr>
      <w:hyperlink r:id="rId8" w:history="1">
        <w:r w:rsidRPr="00FC4A4D">
          <w:rPr>
            <w:rStyle w:val="Hyperlink"/>
            <w:rFonts w:cs="Simplified Arabic"/>
            <w:sz w:val="32"/>
            <w:szCs w:val="32"/>
          </w:rPr>
          <w:t>http://www.almeshkat.com/books/open.php?cat=21&amp;book=1727</w:t>
        </w:r>
      </w:hyperlink>
    </w:p>
    <w:p w:rsidR="003E2C4C" w:rsidRPr="00DE4848" w:rsidRDefault="00AA1F88" w:rsidP="006239A2">
      <w:pPr>
        <w:rPr>
          <w:rFonts w:cs="Simplified Arabic" w:hint="cs"/>
          <w:b/>
          <w:bCs/>
          <w:sz w:val="32"/>
          <w:szCs w:val="32"/>
          <w:rtl/>
        </w:rPr>
      </w:pPr>
      <w:r>
        <w:rPr>
          <w:rFonts w:ascii="Tahoma" w:hAnsi="Tahoma" w:cs="Tahoma"/>
          <w:sz w:val="20"/>
          <w:szCs w:val="20"/>
        </w:rPr>
        <w:t>*</w:t>
      </w:r>
      <w:r w:rsidR="003E2C4C">
        <w:rPr>
          <w:rFonts w:ascii="Tahoma" w:hAnsi="Tahoma" w:cs="Tahoma"/>
          <w:sz w:val="20"/>
          <w:szCs w:val="20"/>
        </w:rPr>
        <w:t> </w:t>
      </w:r>
      <w:r w:rsidR="003E2C4C" w:rsidRPr="00DE4848">
        <w:rPr>
          <w:rFonts w:ascii="Tahoma" w:hAnsi="Tahoma" w:cs="Tahoma"/>
          <w:b/>
          <w:bCs/>
          <w:sz w:val="20"/>
          <w:szCs w:val="20"/>
          <w:rtl/>
        </w:rPr>
        <w:t>منهاج التفسير بين أهل السُّـنة والشيعة الاثني</w:t>
      </w:r>
      <w:r w:rsidR="003E2C4C" w:rsidRPr="00DE4848">
        <w:rPr>
          <w:rFonts w:ascii="Tahoma" w:hAnsi="Tahoma" w:cs="Tahoma"/>
          <w:b/>
          <w:bCs/>
          <w:sz w:val="20"/>
          <w:szCs w:val="20"/>
        </w:rPr>
        <w:t xml:space="preserve"> </w:t>
      </w:r>
      <w:r w:rsidR="003E2C4C" w:rsidRPr="00DE4848">
        <w:rPr>
          <w:rFonts w:ascii="Tahoma" w:hAnsi="Tahoma" w:cs="Tahoma"/>
          <w:b/>
          <w:bCs/>
          <w:sz w:val="20"/>
          <w:szCs w:val="20"/>
          <w:rtl/>
        </w:rPr>
        <w:t>عشرية</w:t>
      </w:r>
      <w:r w:rsidR="006239A2">
        <w:rPr>
          <w:rFonts w:cs="Simplified Arabic" w:hint="cs"/>
          <w:b/>
          <w:bCs/>
          <w:sz w:val="32"/>
          <w:szCs w:val="32"/>
          <w:rtl/>
        </w:rPr>
        <w:t xml:space="preserve">. </w:t>
      </w:r>
      <w:r w:rsidR="003E2C4C" w:rsidRPr="00DE4848">
        <w:rPr>
          <w:rFonts w:ascii="Tahoma" w:hAnsi="Tahoma" w:cs="Tahoma"/>
          <w:b/>
          <w:bCs/>
          <w:sz w:val="20"/>
          <w:szCs w:val="20"/>
          <w:rtl/>
        </w:rPr>
        <w:t>السيد مختار</w:t>
      </w:r>
    </w:p>
    <w:p w:rsidR="004643F1" w:rsidRDefault="002B7DF7">
      <w:pPr>
        <w:rPr>
          <w:rFonts w:cs="Simplified Arabic" w:hint="cs"/>
          <w:sz w:val="32"/>
          <w:szCs w:val="32"/>
          <w:rtl/>
        </w:rPr>
      </w:pPr>
      <w:hyperlink r:id="rId9" w:history="1">
        <w:r w:rsidRPr="00FC4A4D">
          <w:rPr>
            <w:rStyle w:val="Hyperlink"/>
            <w:rFonts w:cs="Simplified Arabic"/>
            <w:sz w:val="32"/>
            <w:szCs w:val="32"/>
          </w:rPr>
          <w:t>http://www.almeshkat.com/books/open.php?cat=50&amp;book=3465</w:t>
        </w:r>
      </w:hyperlink>
    </w:p>
    <w:p w:rsidR="00A25353" w:rsidRDefault="00AA1F88" w:rsidP="006239A2">
      <w:pPr>
        <w:rPr>
          <w:rFonts w:cs="Simplified Arabic" w:hint="cs"/>
          <w:sz w:val="32"/>
          <w:szCs w:val="32"/>
          <w:rtl/>
        </w:rPr>
      </w:pPr>
      <w:r>
        <w:rPr>
          <w:rFonts w:ascii="Tahoma" w:hAnsi="Tahoma" w:cs="Tahoma" w:hint="cs"/>
          <w:b/>
          <w:bCs/>
          <w:sz w:val="20"/>
          <w:szCs w:val="20"/>
          <w:rtl/>
        </w:rPr>
        <w:t>*</w:t>
      </w:r>
      <w:r w:rsidR="00A25353" w:rsidRPr="00DE4848">
        <w:rPr>
          <w:rFonts w:ascii="Tahoma" w:hAnsi="Tahoma" w:cs="Tahoma"/>
          <w:b/>
          <w:bCs/>
          <w:sz w:val="20"/>
          <w:szCs w:val="20"/>
          <w:rtl/>
        </w:rPr>
        <w:t>موقف الشيعة من أهل السنة</w:t>
      </w:r>
      <w:r w:rsidR="00274F7E" w:rsidRPr="00DE4848">
        <w:rPr>
          <w:rFonts w:hint="cs"/>
          <w:b/>
          <w:bCs/>
          <w:rtl/>
        </w:rPr>
        <w:t xml:space="preserve"> </w:t>
      </w:r>
      <w:r w:rsidR="006239A2">
        <w:rPr>
          <w:rFonts w:hint="cs"/>
          <w:b/>
          <w:bCs/>
          <w:rtl/>
        </w:rPr>
        <w:t>.</w:t>
      </w:r>
      <w:r w:rsidR="00A25353" w:rsidRPr="00DE4848">
        <w:rPr>
          <w:rFonts w:ascii="Tahoma" w:hAnsi="Tahoma" w:cs="Tahoma"/>
          <w:b/>
          <w:bCs/>
          <w:sz w:val="20"/>
          <w:szCs w:val="20"/>
          <w:rtl/>
        </w:rPr>
        <w:t>الشيخ محمد مال الله</w:t>
      </w:r>
      <w:r w:rsidR="00A25353">
        <w:t xml:space="preserve"> </w:t>
      </w:r>
      <w:hyperlink r:id="rId10" w:history="1">
        <w:r w:rsidR="00A25353" w:rsidRPr="00FC4A4D">
          <w:rPr>
            <w:rStyle w:val="Hyperlink"/>
            <w:rFonts w:cs="Simplified Arabic"/>
            <w:sz w:val="32"/>
            <w:szCs w:val="32"/>
          </w:rPr>
          <w:t>http://www.almeshkat.com/books/open.php?cat=31&amp;book=1992</w:t>
        </w:r>
      </w:hyperlink>
    </w:p>
    <w:p w:rsidR="00A25353" w:rsidRDefault="00B81386">
      <w:pPr>
        <w:rPr>
          <w:rFonts w:cs="Simplified Arabic" w:hint="cs"/>
          <w:sz w:val="32"/>
          <w:szCs w:val="32"/>
          <w:rtl/>
        </w:rPr>
      </w:pPr>
      <w:r>
        <w:rPr>
          <w:rFonts w:cs="Simplified Arabic" w:hint="cs"/>
          <w:sz w:val="32"/>
          <w:szCs w:val="32"/>
          <w:rtl/>
        </w:rPr>
        <w:t>* كتب أخرى للشيخ محمد مال الله:</w:t>
      </w:r>
    </w:p>
    <w:p w:rsidR="00B81386" w:rsidRDefault="00B81386">
      <w:pPr>
        <w:rPr>
          <w:rFonts w:cs="Simplified Arabic" w:hint="cs"/>
          <w:sz w:val="32"/>
          <w:szCs w:val="32"/>
          <w:rtl/>
        </w:rPr>
      </w:pPr>
      <w:hyperlink r:id="rId11" w:history="1">
        <w:r w:rsidRPr="00FB51D9">
          <w:rPr>
            <w:rStyle w:val="Hyperlink"/>
            <w:rFonts w:cs="Simplified Arabic"/>
            <w:sz w:val="32"/>
            <w:szCs w:val="32"/>
          </w:rPr>
          <w:t>http://www.almeshkat.com/books/search.php?do=all&amp;u=%E3%CD%E3%CF+%E3%C7%E1+%C7%E1%E1%E5</w:t>
        </w:r>
      </w:hyperlink>
    </w:p>
    <w:p w:rsidR="004643F1" w:rsidRDefault="00CF7CF6">
      <w:pPr>
        <w:rPr>
          <w:rFonts w:cs="Simplified Arabic" w:hint="cs"/>
          <w:sz w:val="32"/>
          <w:szCs w:val="32"/>
          <w:rtl/>
        </w:rPr>
      </w:pPr>
      <w:r>
        <w:rPr>
          <w:rFonts w:cs="Simplified Arabic" w:hint="cs"/>
          <w:sz w:val="32"/>
          <w:szCs w:val="32"/>
          <w:rtl/>
        </w:rPr>
        <w:t>هذا... وآخر دعوانا أن الحمد لله رب العالمين</w:t>
      </w:r>
      <w:r w:rsidR="008F438E">
        <w:rPr>
          <w:rFonts w:cs="Simplified Arabic" w:hint="cs"/>
          <w:sz w:val="32"/>
          <w:szCs w:val="32"/>
          <w:rtl/>
        </w:rPr>
        <w:t>.</w:t>
      </w:r>
    </w:p>
    <w:p w:rsidR="00A67A89" w:rsidRPr="00A67A89" w:rsidRDefault="00A67A89" w:rsidP="00B43B9E">
      <w:pPr>
        <w:pStyle w:val="1"/>
        <w:spacing w:line="520" w:lineRule="exact"/>
        <w:jc w:val="right"/>
        <w:rPr>
          <w:rFonts w:cs="Monotype Koufi" w:hint="cs"/>
          <w:color w:val="000000"/>
          <w:rtl/>
        </w:rPr>
      </w:pPr>
      <w:r>
        <w:rPr>
          <w:rFonts w:cs="Monotype Koufi" w:hint="cs"/>
          <w:color w:val="000000"/>
          <w:rtl/>
        </w:rPr>
        <w:t>وكتبه:</w:t>
      </w:r>
    </w:p>
    <w:p w:rsidR="00A67A89" w:rsidRPr="00A67A89" w:rsidRDefault="00A67A89" w:rsidP="00B43B9E">
      <w:pPr>
        <w:pStyle w:val="1"/>
        <w:spacing w:line="520" w:lineRule="exact"/>
        <w:jc w:val="right"/>
        <w:rPr>
          <w:rFonts w:cs="Monotype Koufi" w:hint="cs"/>
          <w:color w:val="000000"/>
          <w:rtl/>
        </w:rPr>
      </w:pPr>
      <w:r w:rsidRPr="00A67A89">
        <w:rPr>
          <w:rFonts w:cs="Monotype Koufi" w:hint="cs"/>
          <w:color w:val="000000"/>
          <w:rtl/>
        </w:rPr>
        <w:t>السيد مختار العصَري</w:t>
      </w:r>
    </w:p>
    <w:p w:rsidR="00A67A89" w:rsidRPr="00A67A89" w:rsidRDefault="00A67A89" w:rsidP="00B43B9E">
      <w:pPr>
        <w:pStyle w:val="1"/>
        <w:spacing w:line="520" w:lineRule="exact"/>
        <w:jc w:val="right"/>
        <w:rPr>
          <w:rFonts w:cs="Monotype Koufi" w:hint="cs"/>
          <w:color w:val="000000"/>
          <w:rtl/>
        </w:rPr>
      </w:pPr>
      <w:r w:rsidRPr="00A67A89">
        <w:rPr>
          <w:rFonts w:cs="Monotype Koufi" w:hint="cs"/>
          <w:color w:val="000000"/>
          <w:rtl/>
        </w:rPr>
        <w:t>دمياط</w:t>
      </w:r>
      <w:r>
        <w:rPr>
          <w:rFonts w:cs="Monotype Koufi" w:hint="cs"/>
          <w:color w:val="000000"/>
          <w:rtl/>
        </w:rPr>
        <w:t xml:space="preserve"> - </w:t>
      </w:r>
      <w:r w:rsidRPr="00A67A89">
        <w:rPr>
          <w:rFonts w:cs="Monotype Koufi" w:hint="cs"/>
          <w:color w:val="000000"/>
          <w:rtl/>
        </w:rPr>
        <w:t xml:space="preserve">مصر </w:t>
      </w:r>
    </w:p>
    <w:p w:rsidR="00A67A89" w:rsidRDefault="00A67A89">
      <w:pPr>
        <w:rPr>
          <w:rFonts w:cs="Simplified Arabic" w:hint="cs"/>
          <w:sz w:val="32"/>
          <w:szCs w:val="32"/>
          <w:rtl/>
        </w:rPr>
      </w:pPr>
    </w:p>
    <w:sectPr w:rsidR="00A67A89" w:rsidSect="006B77CB">
      <w:headerReference w:type="default" r:id="rId12"/>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4C7" w:rsidRDefault="006064C7">
      <w:r>
        <w:separator/>
      </w:r>
    </w:p>
  </w:endnote>
  <w:endnote w:type="continuationSeparator" w:id="0">
    <w:p w:rsidR="006064C7" w:rsidRDefault="0060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abic Transparent">
    <w:altName w:val="Arial"/>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Monotype Koufi">
    <w:altName w:val="Arial"/>
    <w:charset w:val="B2"/>
    <w:family w:val="auto"/>
    <w:pitch w:val="variable"/>
    <w:sig w:usb0="02942001" w:usb1="03F40006" w:usb2="00020000" w:usb3="00000000" w:csb0="00000040" w:csb1="00000000"/>
  </w:font>
  <w:font w:name="Andalus">
    <w:altName w:val="Arial"/>
    <w:charset w:val="B2"/>
    <w:family w:val="auto"/>
    <w:pitch w:val="variable"/>
    <w:sig w:usb0="00006001" w:usb1="00000000" w:usb2="00000000" w:usb3="00000000" w:csb0="00000040" w:csb1="00000000"/>
  </w:font>
  <w:font w:name="Simplified Arabic">
    <w:panose1 w:val="02020603050405020304"/>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GA Arabesque">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4C7" w:rsidRDefault="006064C7">
      <w:r>
        <w:separator/>
      </w:r>
    </w:p>
  </w:footnote>
  <w:footnote w:type="continuationSeparator" w:id="0">
    <w:p w:rsidR="006064C7" w:rsidRDefault="006064C7">
      <w:r>
        <w:continuationSeparator/>
      </w:r>
    </w:p>
  </w:footnote>
  <w:footnote w:id="1">
    <w:p w:rsidR="00B43B9E" w:rsidRPr="00C81B14" w:rsidRDefault="00B43B9E" w:rsidP="00DA7EC2">
      <w:pPr>
        <w:pStyle w:val="1"/>
        <w:spacing w:line="520" w:lineRule="exact"/>
        <w:ind w:firstLine="0"/>
        <w:rPr>
          <w:rFonts w:hint="cs"/>
          <w:b/>
          <w:bCs/>
          <w:sz w:val="22"/>
          <w:szCs w:val="22"/>
          <w:rtl/>
        </w:rPr>
      </w:pPr>
      <w:r w:rsidRPr="00C81B14">
        <w:rPr>
          <w:rFonts w:cs="Simplified Arabic"/>
          <w:b/>
          <w:bCs/>
          <w:sz w:val="22"/>
          <w:szCs w:val="22"/>
        </w:rPr>
        <w:footnoteRef/>
      </w:r>
      <w:r w:rsidRPr="00C81B14">
        <w:rPr>
          <w:rFonts w:cs="Simplified Arabic"/>
          <w:b/>
          <w:bCs/>
          <w:sz w:val="22"/>
          <w:szCs w:val="22"/>
          <w:rtl/>
        </w:rPr>
        <w:t xml:space="preserve"> </w:t>
      </w:r>
      <w:r>
        <w:rPr>
          <w:rFonts w:cs="Simplified Arabic" w:hint="cs"/>
          <w:b/>
          <w:bCs/>
          <w:sz w:val="22"/>
          <w:szCs w:val="22"/>
          <w:rtl/>
        </w:rPr>
        <w:t xml:space="preserve">- </w:t>
      </w:r>
      <w:r w:rsidRPr="00C81B14">
        <w:rPr>
          <w:rFonts w:cs="Simplified Arabic"/>
          <w:b/>
          <w:bCs/>
          <w:sz w:val="22"/>
          <w:szCs w:val="22"/>
          <w:rtl/>
        </w:rPr>
        <w:t>في البيان التأسيسي ل</w:t>
      </w:r>
      <w:r>
        <w:rPr>
          <w:rFonts w:cs="Simplified Arabic" w:hint="cs"/>
          <w:b/>
          <w:bCs/>
          <w:sz w:val="22"/>
          <w:szCs w:val="22"/>
          <w:rtl/>
        </w:rPr>
        <w:t>هذا ا</w:t>
      </w:r>
      <w:r>
        <w:rPr>
          <w:rFonts w:cs="Simplified Arabic"/>
          <w:b/>
          <w:bCs/>
          <w:sz w:val="22"/>
          <w:szCs w:val="22"/>
          <w:rtl/>
        </w:rPr>
        <w:t>لحزب</w:t>
      </w:r>
      <w:r>
        <w:rPr>
          <w:rFonts w:cs="Simplified Arabic" w:hint="cs"/>
          <w:b/>
          <w:bCs/>
          <w:sz w:val="22"/>
          <w:szCs w:val="22"/>
          <w:rtl/>
        </w:rPr>
        <w:t xml:space="preserve"> </w:t>
      </w:r>
      <w:r w:rsidRPr="00C81B14">
        <w:rPr>
          <w:rFonts w:cs="Simplified Arabic"/>
          <w:b/>
          <w:bCs/>
          <w:sz w:val="22"/>
          <w:szCs w:val="22"/>
          <w:rtl/>
        </w:rPr>
        <w:t xml:space="preserve"> بعنوان " من نحن و ما هي هويّتنا ؟ " عرّف الحزب نفسه فقال : ( ... إننا أبناء أمّة حزب الله الت</w:t>
      </w:r>
      <w:r>
        <w:rPr>
          <w:rFonts w:cs="Simplified Arabic"/>
          <w:b/>
          <w:bCs/>
          <w:sz w:val="22"/>
          <w:szCs w:val="22"/>
          <w:rtl/>
        </w:rPr>
        <w:t>ي نصر الله طليعتها في إيران , و</w:t>
      </w:r>
      <w:r w:rsidRPr="00C81B14">
        <w:rPr>
          <w:rFonts w:cs="Simplified Arabic"/>
          <w:b/>
          <w:bCs/>
          <w:sz w:val="22"/>
          <w:szCs w:val="22"/>
          <w:rtl/>
        </w:rPr>
        <w:t xml:space="preserve">أسست من جديد نواة دولة الإسلام المركزية في العالم ... نلتزم بأوامر قيادة واحدة حكيمة عادلة تتمثل بالولي الفقيه الجامع للشرائط , و تتجسد حاضرا بالإمام المسدّد آية الله العظمى روح الله الموسوي المجيدة ... </w:t>
      </w:r>
      <w:r>
        <w:rPr>
          <w:rFonts w:cs="Simplified Arabic" w:hint="cs"/>
          <w:b/>
          <w:bCs/>
          <w:sz w:val="22"/>
          <w:szCs w:val="22"/>
          <w:rtl/>
        </w:rPr>
        <w:t xml:space="preserve">أنظر كتاب حزب الله.. الرافضي للدكتور سيد حسين العفاني </w:t>
      </w:r>
      <w:r w:rsidRPr="00C81B14">
        <w:rPr>
          <w:rFonts w:cs="Simplified Arabic"/>
          <w:b/>
          <w:bCs/>
          <w:sz w:val="22"/>
          <w:szCs w:val="22"/>
          <w:rtl/>
        </w:rPr>
        <w:t>ص 15) .</w:t>
      </w:r>
    </w:p>
  </w:footnote>
  <w:footnote w:id="2">
    <w:p w:rsidR="00B43B9E" w:rsidRPr="00CA30C5" w:rsidRDefault="00B43B9E" w:rsidP="00710002">
      <w:pPr>
        <w:pStyle w:val="a3"/>
        <w:rPr>
          <w:rFonts w:cs="Simplified Arabic" w:hint="cs"/>
          <w:b/>
          <w:bCs/>
          <w:sz w:val="22"/>
          <w:szCs w:val="22"/>
          <w:rtl/>
        </w:rPr>
      </w:pPr>
      <w:r w:rsidRPr="00CA30C5">
        <w:rPr>
          <w:rStyle w:val="a4"/>
          <w:rFonts w:cs="Simplified Arabic"/>
          <w:b/>
          <w:bCs/>
          <w:sz w:val="22"/>
          <w:szCs w:val="22"/>
        </w:rPr>
        <w:footnoteRef/>
      </w:r>
      <w:r w:rsidRPr="00CA30C5">
        <w:rPr>
          <w:rFonts w:cs="Simplified Arabic"/>
          <w:b/>
          <w:bCs/>
          <w:sz w:val="22"/>
          <w:szCs w:val="22"/>
          <w:rtl/>
        </w:rPr>
        <w:t xml:space="preserve"> </w:t>
      </w:r>
      <w:r w:rsidRPr="00CA30C5">
        <w:rPr>
          <w:rFonts w:cs="Simplified Arabic" w:hint="cs"/>
          <w:b/>
          <w:bCs/>
          <w:sz w:val="22"/>
          <w:szCs w:val="22"/>
          <w:rtl/>
        </w:rPr>
        <w:t xml:space="preserve">- </w:t>
      </w:r>
      <w:r w:rsidRPr="00CA30C5">
        <w:rPr>
          <w:rFonts w:cs="Simplified Arabic"/>
          <w:b/>
          <w:bCs/>
          <w:sz w:val="22"/>
          <w:szCs w:val="22"/>
          <w:rtl/>
        </w:rPr>
        <w:t>منهاج السنة</w:t>
      </w:r>
      <w:r w:rsidRPr="00CA30C5">
        <w:rPr>
          <w:rFonts w:cs="Simplified Arabic" w:hint="cs"/>
          <w:b/>
          <w:bCs/>
          <w:sz w:val="22"/>
          <w:szCs w:val="22"/>
          <w:rtl/>
        </w:rPr>
        <w:t>(</w:t>
      </w:r>
      <w:r w:rsidRPr="00CA30C5">
        <w:rPr>
          <w:rFonts w:cs="Simplified Arabic"/>
          <w:b/>
          <w:bCs/>
          <w:sz w:val="22"/>
          <w:szCs w:val="22"/>
          <w:rtl/>
        </w:rPr>
        <w:t xml:space="preserve"> 1/</w:t>
      </w:r>
      <w:r w:rsidRPr="00CA30C5">
        <w:rPr>
          <w:rFonts w:cs="Simplified Arabic" w:hint="cs"/>
          <w:b/>
          <w:bCs/>
          <w:sz w:val="22"/>
          <w:szCs w:val="22"/>
          <w:rtl/>
        </w:rPr>
        <w:t xml:space="preserve">35 ) ومقالات الإسلاميين لأبي الحسن الأشعري(1/136-137) </w:t>
      </w:r>
      <w:r w:rsidRPr="00CA30C5">
        <w:rPr>
          <w:rFonts w:cs="Simplified Arabic"/>
          <w:b/>
          <w:bCs/>
          <w:sz w:val="22"/>
          <w:szCs w:val="22"/>
        </w:rPr>
        <w:t xml:space="preserve"> </w:t>
      </w:r>
    </w:p>
  </w:footnote>
  <w:footnote w:id="3">
    <w:p w:rsidR="00B43B9E" w:rsidRPr="00CA30C5" w:rsidRDefault="00B43B9E" w:rsidP="00710002">
      <w:pPr>
        <w:pStyle w:val="a3"/>
        <w:rPr>
          <w:rFonts w:cs="Simplified Arabic" w:hint="cs"/>
          <w:b/>
          <w:bCs/>
          <w:sz w:val="22"/>
          <w:szCs w:val="22"/>
          <w:rtl/>
        </w:rPr>
      </w:pPr>
      <w:r w:rsidRPr="00CA30C5">
        <w:rPr>
          <w:rStyle w:val="a4"/>
          <w:rFonts w:cs="Simplified Arabic"/>
          <w:b/>
          <w:bCs/>
          <w:sz w:val="22"/>
          <w:szCs w:val="22"/>
        </w:rPr>
        <w:footnoteRef/>
      </w:r>
      <w:r w:rsidRPr="00CA30C5">
        <w:rPr>
          <w:rFonts w:cs="Simplified Arabic"/>
          <w:b/>
          <w:bCs/>
          <w:sz w:val="22"/>
          <w:szCs w:val="22"/>
          <w:rtl/>
        </w:rPr>
        <w:t xml:space="preserve"> </w:t>
      </w:r>
      <w:r w:rsidRPr="00CA30C5">
        <w:rPr>
          <w:rFonts w:cs="Simplified Arabic" w:hint="cs"/>
          <w:b/>
          <w:bCs/>
          <w:sz w:val="22"/>
          <w:szCs w:val="22"/>
          <w:rtl/>
        </w:rPr>
        <w:t xml:space="preserve">- </w:t>
      </w:r>
      <w:r w:rsidRPr="00CA30C5">
        <w:rPr>
          <w:rFonts w:cs="Simplified Arabic"/>
          <w:b/>
          <w:bCs/>
          <w:sz w:val="22"/>
          <w:szCs w:val="22"/>
          <w:rtl/>
        </w:rPr>
        <w:t>انظر: ابن حزم/ الفصل</w:t>
      </w:r>
      <w:r w:rsidRPr="00CA30C5">
        <w:rPr>
          <w:rFonts w:cs="Simplified Arabic" w:hint="cs"/>
          <w:b/>
          <w:bCs/>
          <w:sz w:val="22"/>
          <w:szCs w:val="22"/>
          <w:rtl/>
        </w:rPr>
        <w:t xml:space="preserve"> (</w:t>
      </w:r>
      <w:r w:rsidRPr="00CA30C5">
        <w:rPr>
          <w:rFonts w:cs="Simplified Arabic"/>
          <w:b/>
          <w:bCs/>
          <w:sz w:val="22"/>
          <w:szCs w:val="22"/>
          <w:rtl/>
        </w:rPr>
        <w:t xml:space="preserve"> 2/266</w:t>
      </w:r>
      <w:r w:rsidRPr="00CA30C5">
        <w:rPr>
          <w:rFonts w:cs="Simplified Arabic"/>
          <w:b/>
          <w:bCs/>
          <w:sz w:val="22"/>
          <w:szCs w:val="22"/>
        </w:rPr>
        <w:t xml:space="preserve"> </w:t>
      </w:r>
      <w:r w:rsidRPr="00CA30C5">
        <w:rPr>
          <w:rFonts w:cs="Simplified Arabic" w:hint="cs"/>
          <w:b/>
          <w:bCs/>
          <w:sz w:val="22"/>
          <w:szCs w:val="22"/>
          <w:rtl/>
        </w:rPr>
        <w:t>)</w:t>
      </w:r>
    </w:p>
  </w:footnote>
  <w:footnote w:id="4">
    <w:p w:rsidR="00B43B9E" w:rsidRPr="00CA30C5" w:rsidRDefault="00B43B9E" w:rsidP="00710002">
      <w:pPr>
        <w:pStyle w:val="a3"/>
        <w:rPr>
          <w:rFonts w:cs="Simplified Arabic" w:hint="cs"/>
          <w:b/>
          <w:bCs/>
          <w:sz w:val="22"/>
          <w:szCs w:val="22"/>
          <w:rtl/>
        </w:rPr>
      </w:pPr>
      <w:r w:rsidRPr="00CA30C5">
        <w:rPr>
          <w:rStyle w:val="a4"/>
          <w:rFonts w:cs="Simplified Arabic"/>
          <w:b/>
          <w:bCs/>
          <w:sz w:val="22"/>
          <w:szCs w:val="22"/>
        </w:rPr>
        <w:footnoteRef/>
      </w:r>
      <w:r w:rsidRPr="00CA30C5">
        <w:rPr>
          <w:rFonts w:cs="Simplified Arabic"/>
          <w:b/>
          <w:bCs/>
          <w:sz w:val="22"/>
          <w:szCs w:val="22"/>
          <w:rtl/>
        </w:rPr>
        <w:t xml:space="preserve"> </w:t>
      </w:r>
      <w:r w:rsidRPr="00CA30C5">
        <w:rPr>
          <w:rFonts w:cs="Simplified Arabic" w:hint="cs"/>
          <w:b/>
          <w:bCs/>
          <w:sz w:val="22"/>
          <w:szCs w:val="22"/>
          <w:rtl/>
        </w:rPr>
        <w:t>-و</w:t>
      </w:r>
      <w:r w:rsidRPr="00CA30C5">
        <w:rPr>
          <w:rFonts w:cs="Simplified Arabic"/>
          <w:b/>
          <w:bCs/>
          <w:sz w:val="22"/>
          <w:szCs w:val="22"/>
          <w:rtl/>
        </w:rPr>
        <w:t xml:space="preserve"> </w:t>
      </w:r>
      <w:r w:rsidRPr="00CA30C5">
        <w:rPr>
          <w:rFonts w:cs="Simplified Arabic" w:hint="cs"/>
          <w:b/>
          <w:bCs/>
          <w:sz w:val="22"/>
          <w:szCs w:val="22"/>
          <w:rtl/>
        </w:rPr>
        <w:t xml:space="preserve">قال </w:t>
      </w:r>
      <w:r w:rsidRPr="00CA30C5">
        <w:rPr>
          <w:rFonts w:cs="Simplified Arabic"/>
          <w:b/>
          <w:bCs/>
          <w:sz w:val="22"/>
          <w:szCs w:val="22"/>
          <w:rtl/>
        </w:rPr>
        <w:t>السيد البجنوردي</w:t>
      </w:r>
      <w:r w:rsidRPr="00CA30C5">
        <w:rPr>
          <w:rFonts w:cs="Simplified Arabic" w:hint="cs"/>
          <w:b/>
          <w:bCs/>
          <w:sz w:val="22"/>
          <w:szCs w:val="22"/>
          <w:rtl/>
        </w:rPr>
        <w:t>(من الشيعة)</w:t>
      </w:r>
      <w:r w:rsidRPr="00CA30C5">
        <w:rPr>
          <w:rFonts w:cs="Simplified Arabic"/>
          <w:b/>
          <w:bCs/>
          <w:sz w:val="22"/>
          <w:szCs w:val="22"/>
          <w:rtl/>
        </w:rPr>
        <w:t xml:space="preserve"> </w:t>
      </w:r>
      <w:r w:rsidRPr="00CA30C5">
        <w:rPr>
          <w:rFonts w:cs="Simplified Arabic" w:hint="cs"/>
          <w:b/>
          <w:bCs/>
          <w:sz w:val="22"/>
          <w:szCs w:val="22"/>
          <w:rtl/>
        </w:rPr>
        <w:t xml:space="preserve"> في كتابه ا</w:t>
      </w:r>
      <w:r w:rsidRPr="00CA30C5">
        <w:rPr>
          <w:rFonts w:cs="Simplified Arabic"/>
          <w:b/>
          <w:bCs/>
          <w:sz w:val="22"/>
          <w:szCs w:val="22"/>
          <w:rtl/>
        </w:rPr>
        <w:t>لقواعد الفقهية</w:t>
      </w:r>
      <w:r w:rsidRPr="00CA30C5">
        <w:rPr>
          <w:rFonts w:cs="Simplified Arabic" w:hint="cs"/>
          <w:b/>
          <w:bCs/>
          <w:sz w:val="22"/>
          <w:szCs w:val="22"/>
          <w:rtl/>
        </w:rPr>
        <w:t xml:space="preserve">(5/65) </w:t>
      </w:r>
      <w:r w:rsidRPr="00CA30C5">
        <w:rPr>
          <w:rFonts w:cs="Simplified Arabic"/>
          <w:b/>
          <w:bCs/>
          <w:sz w:val="22"/>
          <w:szCs w:val="22"/>
          <w:rtl/>
        </w:rPr>
        <w:t xml:space="preserve"> </w:t>
      </w:r>
      <w:r w:rsidRPr="00CA30C5">
        <w:rPr>
          <w:rFonts w:cs="Simplified Arabic" w:hint="cs"/>
          <w:b/>
          <w:bCs/>
          <w:sz w:val="22"/>
          <w:szCs w:val="22"/>
          <w:rtl/>
        </w:rPr>
        <w:t>:</w:t>
      </w:r>
    </w:p>
    <w:p w:rsidR="00B43B9E" w:rsidRPr="00CA30C5" w:rsidRDefault="00B43B9E" w:rsidP="00710002">
      <w:pPr>
        <w:pStyle w:val="a3"/>
        <w:rPr>
          <w:rFonts w:cs="Simplified Arabic" w:hint="cs"/>
          <w:b/>
          <w:bCs/>
          <w:sz w:val="22"/>
          <w:szCs w:val="22"/>
          <w:rtl/>
        </w:rPr>
      </w:pPr>
      <w:r w:rsidRPr="00CA30C5">
        <w:rPr>
          <w:rFonts w:cs="Simplified Arabic" w:hint="cs"/>
          <w:b/>
          <w:bCs/>
          <w:sz w:val="22"/>
          <w:szCs w:val="22"/>
          <w:rtl/>
        </w:rPr>
        <w:t xml:space="preserve"> إن</w:t>
      </w:r>
      <w:r w:rsidRPr="00CA30C5">
        <w:rPr>
          <w:rFonts w:cs="Simplified Arabic"/>
          <w:b/>
          <w:bCs/>
          <w:sz w:val="22"/>
          <w:szCs w:val="22"/>
          <w:rtl/>
        </w:rPr>
        <w:t xml:space="preserve"> أبا الجارود</w:t>
      </w:r>
      <w:r w:rsidRPr="00CA30C5">
        <w:rPr>
          <w:rFonts w:cs="Simplified Arabic" w:hint="cs"/>
          <w:b/>
          <w:bCs/>
          <w:sz w:val="22"/>
          <w:szCs w:val="22"/>
          <w:rtl/>
        </w:rPr>
        <w:t>:</w:t>
      </w:r>
      <w:r w:rsidRPr="00CA30C5">
        <w:rPr>
          <w:rFonts w:cs="Simplified Arabic"/>
          <w:b/>
          <w:bCs/>
          <w:sz w:val="22"/>
          <w:szCs w:val="22"/>
          <w:rtl/>
        </w:rPr>
        <w:t xml:space="preserve"> زياد بن منذر زيدي ينسب إليه الجارودية وس</w:t>
      </w:r>
      <w:r w:rsidRPr="00CA30C5">
        <w:rPr>
          <w:rFonts w:cs="Simplified Arabic" w:hint="cs"/>
          <w:b/>
          <w:bCs/>
          <w:sz w:val="22"/>
          <w:szCs w:val="22"/>
          <w:rtl/>
        </w:rPr>
        <w:t>ُ</w:t>
      </w:r>
      <w:r w:rsidRPr="00CA30C5">
        <w:rPr>
          <w:rFonts w:cs="Simplified Arabic"/>
          <w:b/>
          <w:bCs/>
          <w:sz w:val="22"/>
          <w:szCs w:val="22"/>
          <w:rtl/>
        </w:rPr>
        <w:t>مى سرحوب</w:t>
      </w:r>
      <w:r w:rsidRPr="00CA30C5">
        <w:rPr>
          <w:rFonts w:cs="Simplified Arabic" w:hint="cs"/>
          <w:b/>
          <w:bCs/>
          <w:sz w:val="22"/>
          <w:szCs w:val="22"/>
          <w:rtl/>
        </w:rPr>
        <w:t>ً</w:t>
      </w:r>
      <w:r w:rsidRPr="00CA30C5">
        <w:rPr>
          <w:rFonts w:cs="Simplified Arabic"/>
          <w:b/>
          <w:bCs/>
          <w:sz w:val="22"/>
          <w:szCs w:val="22"/>
          <w:rtl/>
        </w:rPr>
        <w:t>ا</w:t>
      </w:r>
      <w:r w:rsidRPr="00CA30C5">
        <w:rPr>
          <w:rFonts w:cs="Simplified Arabic" w:hint="cs"/>
          <w:b/>
          <w:bCs/>
          <w:sz w:val="22"/>
          <w:szCs w:val="22"/>
          <w:rtl/>
        </w:rPr>
        <w:t>,</w:t>
      </w:r>
      <w:r w:rsidRPr="00CA30C5">
        <w:rPr>
          <w:rFonts w:cs="Simplified Arabic"/>
          <w:b/>
          <w:bCs/>
          <w:sz w:val="22"/>
          <w:szCs w:val="22"/>
          <w:rtl/>
        </w:rPr>
        <w:t xml:space="preserve"> وسماه بذلك أبو جعفر عليه السلام</w:t>
      </w:r>
      <w:r w:rsidRPr="00CA30C5">
        <w:rPr>
          <w:rFonts w:cs="Simplified Arabic" w:hint="cs"/>
          <w:b/>
          <w:bCs/>
          <w:sz w:val="22"/>
          <w:szCs w:val="22"/>
          <w:rtl/>
        </w:rPr>
        <w:t>,</w:t>
      </w:r>
      <w:r w:rsidRPr="00CA30C5">
        <w:rPr>
          <w:rFonts w:cs="Simplified Arabic"/>
          <w:b/>
          <w:bCs/>
          <w:sz w:val="22"/>
          <w:szCs w:val="22"/>
          <w:rtl/>
        </w:rPr>
        <w:t xml:space="preserve"> وسرحوب</w:t>
      </w:r>
      <w:r w:rsidRPr="00CA30C5">
        <w:rPr>
          <w:rFonts w:cs="Simplified Arabic" w:hint="cs"/>
          <w:b/>
          <w:bCs/>
          <w:sz w:val="22"/>
          <w:szCs w:val="22"/>
          <w:rtl/>
        </w:rPr>
        <w:t>:</w:t>
      </w:r>
      <w:r w:rsidRPr="00CA30C5">
        <w:rPr>
          <w:rFonts w:cs="Simplified Arabic"/>
          <w:b/>
          <w:bCs/>
          <w:sz w:val="22"/>
          <w:szCs w:val="22"/>
          <w:rtl/>
        </w:rPr>
        <w:t xml:space="preserve"> اسم شيطان أعمى يسكن البحر</w:t>
      </w:r>
      <w:r w:rsidRPr="00CA30C5">
        <w:rPr>
          <w:rFonts w:cs="Simplified Arabic" w:hint="cs"/>
          <w:b/>
          <w:bCs/>
          <w:sz w:val="22"/>
          <w:szCs w:val="22"/>
          <w:rtl/>
        </w:rPr>
        <w:t>,</w:t>
      </w:r>
      <w:r w:rsidRPr="00CA30C5">
        <w:rPr>
          <w:rFonts w:cs="Simplified Arabic"/>
          <w:b/>
          <w:bCs/>
          <w:sz w:val="22"/>
          <w:szCs w:val="22"/>
          <w:rtl/>
        </w:rPr>
        <w:t xml:space="preserve"> وكان أبو الجارود مكفوف</w:t>
      </w:r>
      <w:r w:rsidRPr="00CA30C5">
        <w:rPr>
          <w:rFonts w:cs="Simplified Arabic" w:hint="cs"/>
          <w:b/>
          <w:bCs/>
          <w:sz w:val="22"/>
          <w:szCs w:val="22"/>
          <w:rtl/>
        </w:rPr>
        <w:t>ً</w:t>
      </w:r>
      <w:r w:rsidRPr="00CA30C5">
        <w:rPr>
          <w:rFonts w:cs="Simplified Arabic"/>
          <w:b/>
          <w:bCs/>
          <w:sz w:val="22"/>
          <w:szCs w:val="22"/>
          <w:rtl/>
        </w:rPr>
        <w:t xml:space="preserve">ا أعمى القلب ، هكذا ذكره العلامة قدس سره في الخلاصة </w:t>
      </w:r>
      <w:r w:rsidRPr="00CA30C5">
        <w:rPr>
          <w:rFonts w:cs="Simplified Arabic" w:hint="cs"/>
          <w:b/>
          <w:bCs/>
          <w:sz w:val="22"/>
          <w:szCs w:val="22"/>
          <w:rtl/>
        </w:rPr>
        <w:t>,</w:t>
      </w:r>
      <w:r w:rsidRPr="00CA30C5">
        <w:rPr>
          <w:rFonts w:cs="Simplified Arabic"/>
          <w:b/>
          <w:bCs/>
          <w:sz w:val="22"/>
          <w:szCs w:val="22"/>
          <w:rtl/>
        </w:rPr>
        <w:t xml:space="preserve"> وقد قيل في حقه أنه كان كذابا كافر</w:t>
      </w:r>
      <w:r w:rsidRPr="00CA30C5">
        <w:rPr>
          <w:rFonts w:cs="Simplified Arabic" w:hint="cs"/>
          <w:b/>
          <w:bCs/>
          <w:sz w:val="22"/>
          <w:szCs w:val="22"/>
          <w:rtl/>
        </w:rPr>
        <w:t xml:space="preserve">ًا "أهـ  </w:t>
      </w:r>
      <w:r w:rsidRPr="00CA30C5">
        <w:rPr>
          <w:rFonts w:cs="Simplified Arabic"/>
          <w:b/>
          <w:bCs/>
          <w:sz w:val="22"/>
          <w:szCs w:val="22"/>
          <w:rtl/>
        </w:rPr>
        <w:t>–</w:t>
      </w:r>
      <w:r w:rsidRPr="00CA30C5">
        <w:rPr>
          <w:rFonts w:cs="Simplified Arabic" w:hint="cs"/>
          <w:b/>
          <w:bCs/>
          <w:sz w:val="22"/>
          <w:szCs w:val="22"/>
          <w:rtl/>
        </w:rPr>
        <w:t xml:space="preserve"> وقد ذكره ابن عراق في الوضاعين وقال: </w:t>
      </w:r>
      <w:r w:rsidRPr="00CA30C5">
        <w:rPr>
          <w:rFonts w:cs="Simplified Arabic"/>
          <w:b/>
          <w:bCs/>
          <w:sz w:val="22"/>
          <w:szCs w:val="22"/>
          <w:rtl/>
        </w:rPr>
        <w:t>زياد بن المنذر أبو الجارود عن أبى الطفيل وغيره</w:t>
      </w:r>
      <w:r w:rsidRPr="00CA30C5">
        <w:rPr>
          <w:rFonts w:cs="Simplified Arabic" w:hint="cs"/>
          <w:b/>
          <w:bCs/>
          <w:sz w:val="22"/>
          <w:szCs w:val="22"/>
          <w:rtl/>
        </w:rPr>
        <w:t>.</w:t>
      </w:r>
      <w:r w:rsidRPr="00CA30C5">
        <w:rPr>
          <w:rFonts w:cs="Simplified Arabic"/>
          <w:b/>
          <w:bCs/>
          <w:sz w:val="22"/>
          <w:szCs w:val="22"/>
          <w:rtl/>
        </w:rPr>
        <w:t xml:space="preserve"> قال ابن حبان</w:t>
      </w:r>
      <w:r w:rsidRPr="00CA30C5">
        <w:rPr>
          <w:rFonts w:cs="Simplified Arabic" w:hint="cs"/>
          <w:b/>
          <w:bCs/>
          <w:sz w:val="22"/>
          <w:szCs w:val="22"/>
          <w:rtl/>
        </w:rPr>
        <w:t>:</w:t>
      </w:r>
      <w:r w:rsidRPr="00CA30C5">
        <w:rPr>
          <w:rFonts w:cs="Simplified Arabic"/>
          <w:b/>
          <w:bCs/>
          <w:sz w:val="22"/>
          <w:szCs w:val="22"/>
          <w:rtl/>
        </w:rPr>
        <w:t xml:space="preserve"> رافضى يضع المثالب والمناقب</w:t>
      </w:r>
      <w:r w:rsidRPr="00CA30C5">
        <w:rPr>
          <w:rFonts w:cs="Simplified Arabic" w:hint="cs"/>
          <w:b/>
          <w:bCs/>
          <w:sz w:val="22"/>
          <w:szCs w:val="22"/>
          <w:rtl/>
        </w:rPr>
        <w:t xml:space="preserve"> ".أهـ  تنزيه الشريعة(1/60)لابن عراق.ط:دار الكتب العلمية.</w:t>
      </w:r>
    </w:p>
    <w:p w:rsidR="00B43B9E" w:rsidRPr="00CA30C5" w:rsidRDefault="00B43B9E" w:rsidP="00710002">
      <w:pPr>
        <w:pStyle w:val="a3"/>
        <w:rPr>
          <w:rFonts w:eastAsia="MS Mincho" w:cs="Simplified Arabic" w:hint="cs"/>
          <w:b/>
          <w:bCs/>
          <w:sz w:val="22"/>
          <w:szCs w:val="22"/>
          <w:rtl/>
        </w:rPr>
      </w:pPr>
      <w:r w:rsidRPr="00CA30C5">
        <w:rPr>
          <w:rFonts w:cs="Simplified Arabic" w:hint="cs"/>
          <w:b/>
          <w:bCs/>
          <w:sz w:val="22"/>
          <w:szCs w:val="22"/>
          <w:rtl/>
        </w:rPr>
        <w:t xml:space="preserve"> </w:t>
      </w:r>
    </w:p>
  </w:footnote>
  <w:footnote w:id="5">
    <w:p w:rsidR="00B43B9E" w:rsidRPr="00CA30C5" w:rsidRDefault="00B43B9E" w:rsidP="00963F17">
      <w:pPr>
        <w:pStyle w:val="a3"/>
        <w:rPr>
          <w:rFonts w:cs="Simplified Arabic" w:hint="cs"/>
          <w:b/>
          <w:bCs/>
          <w:sz w:val="22"/>
          <w:szCs w:val="22"/>
          <w:rtl/>
        </w:rPr>
      </w:pPr>
      <w:r w:rsidRPr="00CA30C5">
        <w:rPr>
          <w:rStyle w:val="a4"/>
          <w:rFonts w:cs="Simplified Arabic"/>
          <w:b/>
          <w:bCs/>
          <w:sz w:val="22"/>
          <w:szCs w:val="22"/>
        </w:rPr>
        <w:footnoteRef/>
      </w:r>
      <w:r w:rsidRPr="00CA30C5">
        <w:rPr>
          <w:rFonts w:cs="Simplified Arabic"/>
          <w:b/>
          <w:bCs/>
          <w:sz w:val="22"/>
          <w:szCs w:val="22"/>
          <w:rtl/>
        </w:rPr>
        <w:t xml:space="preserve"> </w:t>
      </w:r>
      <w:r w:rsidRPr="00CA30C5">
        <w:rPr>
          <w:rFonts w:cs="Simplified Arabic" w:hint="cs"/>
          <w:b/>
          <w:bCs/>
          <w:sz w:val="22"/>
          <w:szCs w:val="22"/>
          <w:rtl/>
        </w:rPr>
        <w:t>- انظر:</w:t>
      </w:r>
      <w:r w:rsidRPr="00CA30C5">
        <w:rPr>
          <w:rFonts w:cs="Simplified Arabic"/>
          <w:b/>
          <w:bCs/>
          <w:sz w:val="22"/>
          <w:szCs w:val="22"/>
          <w:rtl/>
        </w:rPr>
        <w:t>منهاج السنة:</w:t>
      </w:r>
      <w:r w:rsidRPr="00CA30C5">
        <w:rPr>
          <w:rFonts w:cs="Simplified Arabic" w:hint="cs"/>
          <w:b/>
          <w:bCs/>
          <w:sz w:val="22"/>
          <w:szCs w:val="22"/>
          <w:rtl/>
        </w:rPr>
        <w:t xml:space="preserve"> (</w:t>
      </w:r>
      <w:r w:rsidRPr="00CA30C5">
        <w:rPr>
          <w:rFonts w:cs="Simplified Arabic"/>
          <w:b/>
          <w:bCs/>
          <w:sz w:val="22"/>
          <w:szCs w:val="22"/>
          <w:rtl/>
        </w:rPr>
        <w:t xml:space="preserve"> </w:t>
      </w:r>
      <w:r w:rsidRPr="00CA30C5">
        <w:rPr>
          <w:rFonts w:cs="Simplified Arabic" w:hint="cs"/>
          <w:b/>
          <w:bCs/>
          <w:sz w:val="22"/>
          <w:szCs w:val="22"/>
          <w:rtl/>
        </w:rPr>
        <w:t>4</w:t>
      </w:r>
      <w:r w:rsidRPr="00CA30C5">
        <w:rPr>
          <w:rFonts w:cs="Simplified Arabic"/>
          <w:b/>
          <w:bCs/>
          <w:sz w:val="22"/>
          <w:szCs w:val="22"/>
          <w:rtl/>
        </w:rPr>
        <w:t>/</w:t>
      </w:r>
      <w:r w:rsidRPr="00CA30C5">
        <w:rPr>
          <w:rFonts w:cs="Simplified Arabic" w:hint="cs"/>
          <w:b/>
          <w:bCs/>
          <w:sz w:val="22"/>
          <w:szCs w:val="22"/>
          <w:rtl/>
        </w:rPr>
        <w:t xml:space="preserve">87 ) </w:t>
      </w:r>
      <w:r w:rsidRPr="00CA30C5">
        <w:rPr>
          <w:rFonts w:cs="Simplified Arabic"/>
          <w:b/>
          <w:bCs/>
          <w:sz w:val="22"/>
          <w:szCs w:val="22"/>
        </w:rPr>
        <w:t xml:space="preserve"> </w:t>
      </w:r>
    </w:p>
  </w:footnote>
  <w:footnote w:id="6">
    <w:p w:rsidR="00B43B9E" w:rsidRPr="00CA30C5" w:rsidRDefault="00B43B9E" w:rsidP="00AB1D49">
      <w:pPr>
        <w:pStyle w:val="a3"/>
        <w:rPr>
          <w:rFonts w:cs="Simplified Arabic" w:hint="cs"/>
          <w:b/>
          <w:bCs/>
          <w:sz w:val="22"/>
          <w:szCs w:val="22"/>
          <w:rtl/>
        </w:rPr>
      </w:pPr>
      <w:r w:rsidRPr="00CA30C5">
        <w:rPr>
          <w:rFonts w:eastAsia="MS Mincho" w:cs="Simplified Arabic"/>
          <w:b/>
          <w:bCs/>
          <w:sz w:val="22"/>
          <w:szCs w:val="22"/>
        </w:rPr>
        <w:footnoteRef/>
      </w:r>
      <w:r w:rsidRPr="00CA30C5">
        <w:rPr>
          <w:rFonts w:eastAsia="MS Mincho" w:cs="Simplified Arabic"/>
          <w:b/>
          <w:bCs/>
          <w:sz w:val="22"/>
          <w:szCs w:val="22"/>
          <w:rtl/>
        </w:rPr>
        <w:t xml:space="preserve"> </w:t>
      </w:r>
      <w:r w:rsidRPr="00CA30C5">
        <w:rPr>
          <w:rFonts w:eastAsia="MS Mincho" w:cs="Simplified Arabic" w:hint="cs"/>
          <w:b/>
          <w:bCs/>
          <w:sz w:val="22"/>
          <w:szCs w:val="22"/>
          <w:rtl/>
        </w:rPr>
        <w:t xml:space="preserve">-  </w:t>
      </w:r>
      <w:r w:rsidRPr="00CA30C5">
        <w:rPr>
          <w:rFonts w:eastAsia="MS Mincho" w:cs="Simplified Arabic"/>
          <w:b/>
          <w:bCs/>
          <w:sz w:val="22"/>
          <w:szCs w:val="22"/>
          <w:rtl/>
        </w:rPr>
        <w:t xml:space="preserve">مصطفى غالب/ الحركات الباطنية في الإسلام: ص 67، وانظر: أبو حاتم الرازي الإسماعيلي/ الزينة: ص 287 </w:t>
      </w:r>
      <w:r w:rsidRPr="00CA30C5">
        <w:rPr>
          <w:rFonts w:eastAsia="MS Mincho" w:cs="Simplified Arabic" w:hint="cs"/>
          <w:b/>
          <w:bCs/>
          <w:sz w:val="22"/>
          <w:szCs w:val="22"/>
          <w:rtl/>
        </w:rPr>
        <w:t>«</w:t>
      </w:r>
      <w:r w:rsidRPr="00CA30C5">
        <w:rPr>
          <w:rFonts w:eastAsia="MS Mincho" w:cs="Simplified Arabic"/>
          <w:b/>
          <w:bCs/>
          <w:sz w:val="22"/>
          <w:szCs w:val="22"/>
          <w:rtl/>
        </w:rPr>
        <w:t>ضمن كتاب الغلو والفرق الغالية</w:t>
      </w:r>
      <w:r w:rsidRPr="00CA30C5">
        <w:rPr>
          <w:rFonts w:eastAsia="MS Mincho" w:cs="Simplified Arabic" w:hint="cs"/>
          <w:b/>
          <w:bCs/>
          <w:sz w:val="22"/>
          <w:szCs w:val="22"/>
          <w:rtl/>
        </w:rPr>
        <w:t>»</w:t>
      </w:r>
      <w:r w:rsidRPr="00CA30C5">
        <w:rPr>
          <w:rFonts w:eastAsia="MS Mincho" w:cs="Simplified Arabic"/>
          <w:b/>
          <w:bCs/>
          <w:sz w:val="22"/>
          <w:szCs w:val="22"/>
          <w:rtl/>
        </w:rPr>
        <w:t xml:space="preserve">، </w:t>
      </w:r>
      <w:r w:rsidRPr="00CA30C5">
        <w:rPr>
          <w:rFonts w:eastAsia="MS Mincho" w:cs="Simplified Arabic" w:hint="cs"/>
          <w:b/>
          <w:bCs/>
          <w:sz w:val="22"/>
          <w:szCs w:val="22"/>
          <w:rtl/>
        </w:rPr>
        <w:t xml:space="preserve"> </w:t>
      </w:r>
      <w:r w:rsidRPr="00CA30C5">
        <w:rPr>
          <w:rFonts w:eastAsia="MS Mincho" w:cs="Simplified Arabic"/>
          <w:b/>
          <w:bCs/>
          <w:sz w:val="22"/>
          <w:szCs w:val="22"/>
          <w:rtl/>
        </w:rPr>
        <w:t xml:space="preserve"> ابن الجوزي/ تلبيس إبليس: ص 99</w:t>
      </w:r>
      <w:r w:rsidRPr="00CA30C5">
        <w:rPr>
          <w:rFonts w:eastAsia="MS Mincho" w:cs="Simplified Arabic" w:hint="cs"/>
          <w:b/>
          <w:bCs/>
          <w:sz w:val="22"/>
          <w:szCs w:val="22"/>
          <w:rtl/>
        </w:rPr>
        <w:t xml:space="preserve">  , فضائح الباطنية للغزالي ص:37 , أصول مذهب الشيعة الإمامية الاثنى عشرية ص:97</w:t>
      </w:r>
      <w:r w:rsidRPr="00CA30C5">
        <w:rPr>
          <w:rFonts w:cs="Simplified Arabic"/>
          <w:b/>
          <w:bCs/>
          <w:sz w:val="22"/>
          <w:szCs w:val="22"/>
        </w:rPr>
        <w:t xml:space="preserve"> </w:t>
      </w:r>
      <w:r w:rsidRPr="00CA30C5">
        <w:rPr>
          <w:rFonts w:cs="Simplified Arabic" w:hint="cs"/>
          <w:b/>
          <w:bCs/>
          <w:sz w:val="22"/>
          <w:szCs w:val="22"/>
          <w:rtl/>
        </w:rPr>
        <w:t xml:space="preserve">للدكتور ناصر القفاري </w:t>
      </w:r>
    </w:p>
  </w:footnote>
  <w:footnote w:id="7">
    <w:p w:rsidR="00B43B9E" w:rsidRPr="00CA30C5" w:rsidRDefault="00B43B9E" w:rsidP="00300175">
      <w:pPr>
        <w:pStyle w:val="a3"/>
        <w:spacing w:before="240"/>
        <w:rPr>
          <w:rFonts w:cs="Simplified Arabic" w:hint="cs"/>
          <w:b/>
          <w:bCs/>
          <w:sz w:val="22"/>
          <w:szCs w:val="22"/>
          <w:rtl/>
        </w:rPr>
      </w:pPr>
      <w:r w:rsidRPr="00CA30C5">
        <w:rPr>
          <w:rStyle w:val="a4"/>
          <w:rFonts w:cs="Simplified Arabic"/>
          <w:b/>
          <w:bCs/>
          <w:sz w:val="22"/>
          <w:szCs w:val="22"/>
        </w:rPr>
        <w:footnoteRef/>
      </w:r>
      <w:r w:rsidRPr="00CA30C5">
        <w:rPr>
          <w:rFonts w:cs="Simplified Arabic"/>
          <w:b/>
          <w:bCs/>
          <w:sz w:val="22"/>
          <w:szCs w:val="22"/>
          <w:rtl/>
        </w:rPr>
        <w:t xml:space="preserve"> </w:t>
      </w:r>
      <w:r w:rsidRPr="00CA30C5">
        <w:rPr>
          <w:rFonts w:cs="Simplified Arabic" w:hint="cs"/>
          <w:b/>
          <w:bCs/>
          <w:sz w:val="22"/>
          <w:szCs w:val="22"/>
          <w:rtl/>
        </w:rPr>
        <w:t xml:space="preserve">- أبو الحسن الأشعري/ </w:t>
      </w:r>
      <w:r w:rsidRPr="00CA30C5">
        <w:rPr>
          <w:rFonts w:cs="Simplified Arabic"/>
          <w:b/>
          <w:bCs/>
          <w:sz w:val="22"/>
          <w:szCs w:val="22"/>
          <w:rtl/>
        </w:rPr>
        <w:t>مقالات الإسلاميين</w:t>
      </w:r>
      <w:r w:rsidRPr="00CA30C5">
        <w:rPr>
          <w:rFonts w:cs="Simplified Arabic" w:hint="cs"/>
          <w:b/>
          <w:bCs/>
          <w:sz w:val="22"/>
          <w:szCs w:val="22"/>
          <w:rtl/>
        </w:rPr>
        <w:t>: (</w:t>
      </w:r>
      <w:r w:rsidRPr="00CA30C5">
        <w:rPr>
          <w:rFonts w:cs="Simplified Arabic"/>
          <w:b/>
          <w:bCs/>
          <w:sz w:val="22"/>
          <w:szCs w:val="22"/>
          <w:rtl/>
        </w:rPr>
        <w:t xml:space="preserve"> 1/89</w:t>
      </w:r>
      <w:r w:rsidRPr="00CA30C5">
        <w:rPr>
          <w:rFonts w:cs="Simplified Arabic" w:hint="cs"/>
          <w:b/>
          <w:bCs/>
          <w:sz w:val="22"/>
          <w:szCs w:val="22"/>
          <w:rtl/>
        </w:rPr>
        <w:t>)</w:t>
      </w:r>
    </w:p>
  </w:footnote>
  <w:footnote w:id="8">
    <w:p w:rsidR="00B43B9E" w:rsidRPr="00CA30C5" w:rsidRDefault="00B43B9E" w:rsidP="00300175">
      <w:pPr>
        <w:pStyle w:val="a3"/>
        <w:rPr>
          <w:rFonts w:cs="Simplified Arabic" w:hint="cs"/>
          <w:b/>
          <w:bCs/>
          <w:sz w:val="22"/>
          <w:szCs w:val="22"/>
          <w:rtl/>
        </w:rPr>
      </w:pPr>
      <w:r w:rsidRPr="00CA30C5">
        <w:rPr>
          <w:rStyle w:val="a4"/>
          <w:rFonts w:cs="Simplified Arabic"/>
          <w:b/>
          <w:bCs/>
          <w:sz w:val="22"/>
          <w:szCs w:val="22"/>
        </w:rPr>
        <w:footnoteRef/>
      </w:r>
      <w:r w:rsidRPr="00CA30C5">
        <w:rPr>
          <w:rFonts w:cs="Simplified Arabic"/>
          <w:b/>
          <w:bCs/>
          <w:sz w:val="22"/>
          <w:szCs w:val="22"/>
          <w:rtl/>
        </w:rPr>
        <w:t xml:space="preserve"> </w:t>
      </w:r>
      <w:r w:rsidRPr="00CA30C5">
        <w:rPr>
          <w:rFonts w:cs="Simplified Arabic" w:hint="cs"/>
          <w:b/>
          <w:bCs/>
          <w:sz w:val="22"/>
          <w:szCs w:val="22"/>
          <w:rtl/>
        </w:rPr>
        <w:t>-  ابن تيمية/</w:t>
      </w:r>
      <w:r w:rsidRPr="00CA30C5">
        <w:rPr>
          <w:rFonts w:cs="Simplified Arabic"/>
          <w:b/>
          <w:bCs/>
          <w:sz w:val="22"/>
          <w:szCs w:val="22"/>
          <w:rtl/>
        </w:rPr>
        <w:t>منهاج السنة:</w:t>
      </w:r>
      <w:r w:rsidRPr="00CA30C5">
        <w:rPr>
          <w:rFonts w:cs="Simplified Arabic" w:hint="cs"/>
          <w:b/>
          <w:bCs/>
          <w:sz w:val="22"/>
          <w:szCs w:val="22"/>
          <w:rtl/>
        </w:rPr>
        <w:t xml:space="preserve"> (1/34-35 </w:t>
      </w:r>
      <w:r w:rsidRPr="00CA30C5">
        <w:rPr>
          <w:rFonts w:cs="Simplified Arabic"/>
          <w:b/>
          <w:bCs/>
          <w:sz w:val="22"/>
          <w:szCs w:val="22"/>
        </w:rPr>
        <w:t>(</w:t>
      </w:r>
    </w:p>
  </w:footnote>
  <w:footnote w:id="9">
    <w:p w:rsidR="00B43B9E" w:rsidRPr="00CA30C5" w:rsidRDefault="00B43B9E" w:rsidP="00300175">
      <w:pPr>
        <w:pStyle w:val="a3"/>
        <w:rPr>
          <w:rFonts w:cs="Simplified Arabic" w:hint="cs"/>
          <w:b/>
          <w:bCs/>
          <w:sz w:val="22"/>
          <w:szCs w:val="22"/>
          <w:rtl/>
        </w:rPr>
      </w:pPr>
      <w:r w:rsidRPr="00CA30C5">
        <w:rPr>
          <w:rFonts w:cs="Simplified Arabic"/>
          <w:b/>
          <w:bCs/>
          <w:sz w:val="22"/>
          <w:szCs w:val="22"/>
        </w:rPr>
        <w:t>-</w:t>
      </w:r>
      <w:r w:rsidRPr="00CA30C5">
        <w:rPr>
          <w:rStyle w:val="a4"/>
          <w:rFonts w:cs="Simplified Arabic"/>
          <w:b/>
          <w:bCs/>
          <w:sz w:val="22"/>
          <w:szCs w:val="22"/>
        </w:rPr>
        <w:footnoteRef/>
      </w:r>
      <w:r w:rsidRPr="00CA30C5">
        <w:rPr>
          <w:rFonts w:cs="Simplified Arabic"/>
          <w:b/>
          <w:bCs/>
          <w:sz w:val="22"/>
          <w:szCs w:val="22"/>
          <w:rtl/>
        </w:rPr>
        <w:t xml:space="preserve"> </w:t>
      </w:r>
      <w:r w:rsidRPr="00CA30C5">
        <w:rPr>
          <w:rFonts w:cs="Simplified Arabic" w:hint="cs"/>
          <w:b/>
          <w:bCs/>
          <w:sz w:val="22"/>
          <w:szCs w:val="22"/>
          <w:rtl/>
        </w:rPr>
        <w:t xml:space="preserve">- </w:t>
      </w:r>
      <w:r w:rsidRPr="00CA30C5">
        <w:rPr>
          <w:rFonts w:cs="Simplified Arabic"/>
          <w:b/>
          <w:bCs/>
          <w:sz w:val="22"/>
          <w:szCs w:val="22"/>
          <w:rtl/>
        </w:rPr>
        <w:t xml:space="preserve">مجموع الزوائد: </w:t>
      </w:r>
      <w:r w:rsidRPr="00CA30C5">
        <w:rPr>
          <w:rFonts w:cs="Simplified Arabic" w:hint="cs"/>
          <w:b/>
          <w:bCs/>
          <w:sz w:val="22"/>
          <w:szCs w:val="22"/>
          <w:rtl/>
        </w:rPr>
        <w:t>(</w:t>
      </w:r>
      <w:r w:rsidRPr="00CA30C5">
        <w:rPr>
          <w:rFonts w:cs="Simplified Arabic"/>
          <w:b/>
          <w:bCs/>
          <w:sz w:val="22"/>
          <w:szCs w:val="22"/>
          <w:rtl/>
        </w:rPr>
        <w:t>10/22</w:t>
      </w:r>
      <w:r w:rsidRPr="00CA30C5">
        <w:rPr>
          <w:rFonts w:cs="Simplified Arabic" w:hint="cs"/>
          <w:b/>
          <w:bCs/>
          <w:sz w:val="22"/>
          <w:szCs w:val="22"/>
          <w:rtl/>
        </w:rPr>
        <w:t>)</w:t>
      </w:r>
      <w:r w:rsidRPr="00CA30C5">
        <w:rPr>
          <w:rFonts w:cs="Simplified Arabic"/>
          <w:b/>
          <w:bCs/>
          <w:sz w:val="22"/>
          <w:szCs w:val="22"/>
          <w:rtl/>
        </w:rPr>
        <w:t>، وانظر الحديث في المعجم الكبير للطبراني:</w:t>
      </w:r>
      <w:r w:rsidRPr="00CA30C5">
        <w:rPr>
          <w:rFonts w:cs="Simplified Arabic" w:hint="cs"/>
          <w:b/>
          <w:bCs/>
          <w:sz w:val="22"/>
          <w:szCs w:val="22"/>
          <w:rtl/>
        </w:rPr>
        <w:t xml:space="preserve"> (</w:t>
      </w:r>
      <w:r w:rsidRPr="00CA30C5">
        <w:rPr>
          <w:rFonts w:cs="Simplified Arabic"/>
          <w:b/>
          <w:bCs/>
          <w:sz w:val="22"/>
          <w:szCs w:val="22"/>
          <w:rtl/>
        </w:rPr>
        <w:t xml:space="preserve"> 12/242</w:t>
      </w:r>
      <w:r w:rsidRPr="00CA30C5">
        <w:rPr>
          <w:rFonts w:cs="Simplified Arabic" w:hint="cs"/>
          <w:b/>
          <w:bCs/>
          <w:sz w:val="22"/>
          <w:szCs w:val="22"/>
          <w:rtl/>
        </w:rPr>
        <w:t>)</w:t>
      </w:r>
      <w:r w:rsidRPr="00CA30C5">
        <w:rPr>
          <w:rFonts w:cs="Simplified Arabic"/>
          <w:b/>
          <w:bCs/>
          <w:sz w:val="22"/>
          <w:szCs w:val="22"/>
          <w:rtl/>
        </w:rPr>
        <w:t>، و</w:t>
      </w:r>
      <w:r w:rsidRPr="00CA30C5">
        <w:rPr>
          <w:rFonts w:cs="Simplified Arabic" w:hint="cs"/>
          <w:b/>
          <w:bCs/>
          <w:sz w:val="22"/>
          <w:szCs w:val="22"/>
          <w:rtl/>
        </w:rPr>
        <w:t xml:space="preserve"> </w:t>
      </w:r>
      <w:r w:rsidRPr="00CA30C5">
        <w:rPr>
          <w:rFonts w:cs="Simplified Arabic"/>
          <w:b/>
          <w:bCs/>
          <w:sz w:val="22"/>
          <w:szCs w:val="22"/>
          <w:rtl/>
        </w:rPr>
        <w:t xml:space="preserve">في </w:t>
      </w:r>
      <w:r w:rsidRPr="00CA30C5">
        <w:rPr>
          <w:rFonts w:cs="Simplified Arabic" w:hint="cs"/>
          <w:b/>
          <w:bCs/>
          <w:sz w:val="22"/>
          <w:szCs w:val="22"/>
          <w:rtl/>
        </w:rPr>
        <w:t>إ</w:t>
      </w:r>
      <w:r w:rsidRPr="00CA30C5">
        <w:rPr>
          <w:rFonts w:cs="Simplified Arabic"/>
          <w:b/>
          <w:bCs/>
          <w:sz w:val="22"/>
          <w:szCs w:val="22"/>
          <w:rtl/>
        </w:rPr>
        <w:t>سناده الحجاج بن تميم وهو ضعيف (انظر: تقريب التهذيب:1/152)</w:t>
      </w:r>
    </w:p>
  </w:footnote>
  <w:footnote w:id="10">
    <w:p w:rsidR="00B43B9E" w:rsidRPr="00CA30C5" w:rsidRDefault="00B43B9E" w:rsidP="00300175">
      <w:pPr>
        <w:pStyle w:val="a3"/>
        <w:rPr>
          <w:rFonts w:cs="Simplified Arabic" w:hint="cs"/>
          <w:b/>
          <w:bCs/>
          <w:sz w:val="22"/>
          <w:szCs w:val="22"/>
          <w:rtl/>
        </w:rPr>
      </w:pPr>
      <w:r w:rsidRPr="00CA30C5">
        <w:rPr>
          <w:rStyle w:val="a4"/>
          <w:rFonts w:cs="Simplified Arabic"/>
          <w:b/>
          <w:bCs/>
          <w:sz w:val="22"/>
          <w:szCs w:val="22"/>
        </w:rPr>
        <w:footnoteRef/>
      </w:r>
      <w:r w:rsidRPr="00CA30C5">
        <w:rPr>
          <w:rFonts w:cs="Simplified Arabic"/>
          <w:b/>
          <w:bCs/>
          <w:sz w:val="22"/>
          <w:szCs w:val="22"/>
          <w:rtl/>
        </w:rPr>
        <w:t xml:space="preserve"> </w:t>
      </w:r>
      <w:r w:rsidRPr="00CA30C5">
        <w:rPr>
          <w:rFonts w:cs="Simplified Arabic" w:hint="cs"/>
          <w:b/>
          <w:bCs/>
          <w:sz w:val="22"/>
          <w:szCs w:val="22"/>
          <w:rtl/>
        </w:rPr>
        <w:t>-  مسند أبي يعلى(12/116). وقال محققه حسين سليم: إسناده صحيح.</w:t>
      </w:r>
    </w:p>
  </w:footnote>
  <w:footnote w:id="11">
    <w:p w:rsidR="00B43B9E" w:rsidRPr="00CA30C5" w:rsidRDefault="00B43B9E">
      <w:pPr>
        <w:pStyle w:val="a3"/>
        <w:rPr>
          <w:rFonts w:cs="Simplified Arabic" w:hint="cs"/>
          <w:b/>
          <w:bCs/>
          <w:sz w:val="22"/>
          <w:szCs w:val="22"/>
          <w:rtl/>
        </w:rPr>
      </w:pPr>
      <w:r w:rsidRPr="00CA30C5">
        <w:rPr>
          <w:rStyle w:val="a4"/>
          <w:rFonts w:cs="Simplified Arabic"/>
          <w:b/>
          <w:bCs/>
          <w:sz w:val="22"/>
          <w:szCs w:val="22"/>
        </w:rPr>
        <w:footnoteRef/>
      </w:r>
      <w:r w:rsidRPr="00CA30C5">
        <w:rPr>
          <w:rFonts w:cs="Simplified Arabic"/>
          <w:b/>
          <w:bCs/>
          <w:sz w:val="22"/>
          <w:szCs w:val="22"/>
          <w:rtl/>
        </w:rPr>
        <w:t xml:space="preserve"> </w:t>
      </w:r>
      <w:r w:rsidRPr="00CA30C5">
        <w:rPr>
          <w:rFonts w:cs="Simplified Arabic" w:hint="cs"/>
          <w:b/>
          <w:bCs/>
          <w:sz w:val="22"/>
          <w:szCs w:val="22"/>
          <w:rtl/>
        </w:rPr>
        <w:t>- وهو أعظم كتب الحديث عندهم, فهو عندهم كصحيح البخاري عند أهل السنة. ومؤلفه- الكليني- يلقبونه بثقة الإسلام وقد ملأ كتابه هذا بالروايات الكاذبة التي تقول بتحريف القرآن ونقصانه وتكفير الصحابة وغير ذلك من الضلالات المنسوبة كذبًا لأهل البيت رضي الله عنهم.</w:t>
      </w:r>
    </w:p>
  </w:footnote>
  <w:footnote w:id="12">
    <w:p w:rsidR="00B43B9E" w:rsidRPr="00CA30C5" w:rsidRDefault="00B43B9E" w:rsidP="007B0C87">
      <w:pPr>
        <w:pStyle w:val="a3"/>
        <w:rPr>
          <w:rFonts w:cs="Simplified Arabic" w:hint="cs"/>
          <w:b/>
          <w:bCs/>
          <w:sz w:val="22"/>
          <w:szCs w:val="22"/>
          <w:rtl/>
        </w:rPr>
      </w:pPr>
      <w:r w:rsidRPr="00CA30C5">
        <w:rPr>
          <w:rStyle w:val="a4"/>
          <w:rFonts w:cs="Simplified Arabic"/>
          <w:b/>
          <w:bCs/>
          <w:sz w:val="22"/>
          <w:szCs w:val="22"/>
        </w:rPr>
        <w:footnoteRef/>
      </w:r>
      <w:r w:rsidRPr="00CA30C5">
        <w:rPr>
          <w:rFonts w:cs="Simplified Arabic"/>
          <w:b/>
          <w:bCs/>
          <w:sz w:val="22"/>
          <w:szCs w:val="22"/>
          <w:rtl/>
        </w:rPr>
        <w:t xml:space="preserve"> </w:t>
      </w:r>
      <w:r w:rsidRPr="00CA30C5">
        <w:rPr>
          <w:rFonts w:cs="Simplified Arabic" w:hint="cs"/>
          <w:b/>
          <w:bCs/>
          <w:sz w:val="22"/>
          <w:szCs w:val="22"/>
          <w:rtl/>
        </w:rPr>
        <w:t>- وهو محمد باقر المجلسي عالمهم الأكبر في عصر الدولة الصفوية , له تصانيف كثيرة,وهو صاحب كتاب (بحار الأنوار) الذي يزيد عن مائة مجلد.</w:t>
      </w:r>
    </w:p>
  </w:footnote>
  <w:footnote w:id="13">
    <w:p w:rsidR="00B43B9E" w:rsidRPr="00CA30C5" w:rsidRDefault="00B43B9E" w:rsidP="0071653F">
      <w:pPr>
        <w:pStyle w:val="a3"/>
        <w:rPr>
          <w:rFonts w:cs="Simplified Arabic" w:hint="cs"/>
          <w:b/>
          <w:bCs/>
          <w:sz w:val="22"/>
          <w:szCs w:val="22"/>
          <w:rtl/>
        </w:rPr>
      </w:pPr>
      <w:r w:rsidRPr="00CA30C5">
        <w:rPr>
          <w:rStyle w:val="a4"/>
          <w:rFonts w:cs="Simplified Arabic"/>
          <w:b/>
          <w:bCs/>
          <w:sz w:val="22"/>
          <w:szCs w:val="22"/>
        </w:rPr>
        <w:footnoteRef/>
      </w:r>
      <w:r w:rsidRPr="00CA30C5">
        <w:rPr>
          <w:rFonts w:cs="Simplified Arabic"/>
          <w:b/>
          <w:bCs/>
          <w:sz w:val="22"/>
          <w:szCs w:val="22"/>
          <w:rtl/>
        </w:rPr>
        <w:t xml:space="preserve"> </w:t>
      </w:r>
      <w:r w:rsidRPr="00CA30C5">
        <w:rPr>
          <w:rFonts w:cs="Simplified Arabic" w:hint="cs"/>
          <w:b/>
          <w:bCs/>
          <w:sz w:val="22"/>
          <w:szCs w:val="22"/>
          <w:rtl/>
        </w:rPr>
        <w:t xml:space="preserve">- الحكومة الإسلامية ص 75,    </w:t>
      </w:r>
      <w:r w:rsidRPr="00CA30C5">
        <w:rPr>
          <w:rFonts w:cs="Simplified Arabic"/>
          <w:b/>
          <w:bCs/>
          <w:sz w:val="22"/>
          <w:szCs w:val="22"/>
        </w:rPr>
        <w:t xml:space="preserve"> </w:t>
      </w:r>
    </w:p>
  </w:footnote>
  <w:footnote w:id="14">
    <w:p w:rsidR="00B43B9E" w:rsidRPr="00CA30C5" w:rsidRDefault="00B43B9E" w:rsidP="0071653F">
      <w:pPr>
        <w:pStyle w:val="a3"/>
        <w:rPr>
          <w:rFonts w:cs="Simplified Arabic" w:hint="cs"/>
          <w:b/>
          <w:bCs/>
          <w:sz w:val="22"/>
          <w:szCs w:val="22"/>
          <w:rtl/>
        </w:rPr>
      </w:pPr>
      <w:r w:rsidRPr="00CA30C5">
        <w:rPr>
          <w:rStyle w:val="a4"/>
          <w:rFonts w:cs="Simplified Arabic"/>
          <w:b/>
          <w:bCs/>
          <w:sz w:val="22"/>
          <w:szCs w:val="22"/>
        </w:rPr>
        <w:footnoteRef/>
      </w:r>
      <w:r w:rsidRPr="00CA30C5">
        <w:rPr>
          <w:rFonts w:cs="Simplified Arabic"/>
          <w:b/>
          <w:bCs/>
          <w:sz w:val="22"/>
          <w:szCs w:val="22"/>
          <w:rtl/>
        </w:rPr>
        <w:t xml:space="preserve"> </w:t>
      </w:r>
      <w:r w:rsidRPr="00CA30C5">
        <w:rPr>
          <w:rFonts w:cs="Simplified Arabic" w:hint="cs"/>
          <w:b/>
          <w:bCs/>
          <w:sz w:val="22"/>
          <w:szCs w:val="22"/>
          <w:rtl/>
        </w:rPr>
        <w:t>-  أصول الكافي (1/240) وهذا مناف</w:t>
      </w:r>
      <w:r w:rsidRPr="00CA30C5">
        <w:rPr>
          <w:rFonts w:cs="Simplified Arabic" w:hint="cs"/>
          <w:b/>
          <w:bCs/>
          <w:sz w:val="22"/>
          <w:szCs w:val="22"/>
          <w:rtl/>
          <w:lang w:bidi="ar-EG"/>
        </w:rPr>
        <w:t>ٍ</w:t>
      </w:r>
      <w:r w:rsidRPr="00CA30C5">
        <w:rPr>
          <w:rFonts w:cs="Simplified Arabic" w:hint="cs"/>
          <w:b/>
          <w:bCs/>
          <w:sz w:val="22"/>
          <w:szCs w:val="22"/>
          <w:rtl/>
        </w:rPr>
        <w:t xml:space="preserve"> لقول الله تعالى:</w:t>
      </w:r>
      <w:r w:rsidRPr="00CA30C5">
        <w:rPr>
          <w:rFonts w:cs="Simplified Arabic"/>
          <w:b/>
          <w:bCs/>
          <w:sz w:val="22"/>
          <w:szCs w:val="22"/>
          <w:rtl/>
        </w:rPr>
        <w:t>{قُل لَّا يَعْلَمُ مَن فِي السَّمَاوَاتِ وَالْأَرْضِ الْغَيْبَ إِلَّا اللَّهُ }</w:t>
      </w:r>
      <w:r w:rsidRPr="00CA30C5">
        <w:rPr>
          <w:rFonts w:cs="Simplified Arabic" w:hint="cs"/>
          <w:b/>
          <w:bCs/>
          <w:sz w:val="22"/>
          <w:szCs w:val="22"/>
          <w:rtl/>
        </w:rPr>
        <w:t>[</w:t>
      </w:r>
      <w:r w:rsidRPr="00CA30C5">
        <w:rPr>
          <w:rFonts w:cs="Simplified Arabic"/>
          <w:b/>
          <w:bCs/>
          <w:sz w:val="22"/>
          <w:szCs w:val="22"/>
          <w:rtl/>
        </w:rPr>
        <w:t>النمل</w:t>
      </w:r>
      <w:r w:rsidRPr="00CA30C5">
        <w:rPr>
          <w:rFonts w:cs="Simplified Arabic" w:hint="cs"/>
          <w:b/>
          <w:bCs/>
          <w:sz w:val="22"/>
          <w:szCs w:val="22"/>
          <w:rtl/>
        </w:rPr>
        <w:t>:</w:t>
      </w:r>
      <w:r w:rsidRPr="00CA30C5">
        <w:rPr>
          <w:rFonts w:cs="Simplified Arabic"/>
          <w:b/>
          <w:bCs/>
          <w:sz w:val="22"/>
          <w:szCs w:val="22"/>
          <w:rtl/>
        </w:rPr>
        <w:t>65</w:t>
      </w:r>
      <w:r w:rsidRPr="00CA30C5">
        <w:rPr>
          <w:rFonts w:cs="Simplified Arabic" w:hint="cs"/>
          <w:b/>
          <w:bCs/>
          <w:sz w:val="22"/>
          <w:szCs w:val="22"/>
          <w:rtl/>
        </w:rPr>
        <w:t xml:space="preserve"> ] وغير ذلك من الآيات الكثيرة.بل إن الله تعالى قال لرسوله صلى الله عليه وسلم:</w:t>
      </w:r>
      <w:r w:rsidRPr="00CA30C5">
        <w:rPr>
          <w:rFonts w:cs="Simplified Arabic"/>
          <w:b/>
          <w:bCs/>
          <w:sz w:val="22"/>
          <w:szCs w:val="22"/>
          <w:rtl/>
        </w:rPr>
        <w:t xml:space="preserve">{قُل لاَّ أَقُولُ لَكُمْ عِندِي خَزَآئِنُ اللّهِ </w:t>
      </w:r>
      <w:r w:rsidRPr="00CA30C5">
        <w:rPr>
          <w:rFonts w:cs="Simplified Arabic"/>
          <w:b/>
          <w:bCs/>
          <w:sz w:val="22"/>
          <w:szCs w:val="22"/>
          <w:u w:val="single"/>
          <w:rtl/>
        </w:rPr>
        <w:t>وَلا أَعْلَمُ الْغَيْبَ</w:t>
      </w:r>
      <w:r w:rsidRPr="00CA30C5">
        <w:rPr>
          <w:rFonts w:cs="Simplified Arabic" w:hint="cs"/>
          <w:b/>
          <w:bCs/>
          <w:sz w:val="22"/>
          <w:szCs w:val="22"/>
          <w:rtl/>
        </w:rPr>
        <w:t xml:space="preserve">}[الأنعام:50] وقال </w:t>
      </w:r>
      <w:r w:rsidRPr="00CA30C5">
        <w:rPr>
          <w:rFonts w:cs="Simplified Arabic"/>
          <w:b/>
          <w:bCs/>
          <w:sz w:val="22"/>
          <w:szCs w:val="22"/>
          <w:rtl/>
        </w:rPr>
        <w:t xml:space="preserve">{قُل لاَّ أَمْلِكُ لِنَفْسِي نَفْعاً وَلاَ ضَرّاً إِلاَّ مَا شَاء اللّهُ وَلَوْ كُنتُ أَعْلَمُ الْغَيْبَ لاَسْتَكْثَرْتُ مِنَ الْخَيْرِ وَمَا مَسَّنِيَ السُّوءُ </w:t>
      </w:r>
      <w:r w:rsidRPr="00CA30C5">
        <w:rPr>
          <w:rFonts w:cs="Simplified Arabic" w:hint="cs"/>
          <w:b/>
          <w:bCs/>
          <w:sz w:val="22"/>
          <w:szCs w:val="22"/>
          <w:rtl/>
        </w:rPr>
        <w:t xml:space="preserve"> </w:t>
      </w:r>
      <w:r w:rsidRPr="00CA30C5">
        <w:rPr>
          <w:rFonts w:cs="Simplified Arabic"/>
          <w:b/>
          <w:bCs/>
          <w:sz w:val="22"/>
          <w:szCs w:val="22"/>
          <w:rtl/>
        </w:rPr>
        <w:t xml:space="preserve"> }</w:t>
      </w:r>
      <w:r w:rsidRPr="00CA30C5">
        <w:rPr>
          <w:rFonts w:cs="Simplified Arabic" w:hint="cs"/>
          <w:b/>
          <w:bCs/>
          <w:sz w:val="22"/>
          <w:szCs w:val="22"/>
          <w:rtl/>
        </w:rPr>
        <w:t xml:space="preserve"> [</w:t>
      </w:r>
      <w:r w:rsidRPr="00CA30C5">
        <w:rPr>
          <w:rFonts w:cs="Simplified Arabic"/>
          <w:b/>
          <w:bCs/>
          <w:sz w:val="22"/>
          <w:szCs w:val="22"/>
          <w:rtl/>
        </w:rPr>
        <w:t>الأعراف</w:t>
      </w:r>
      <w:r w:rsidRPr="00CA30C5">
        <w:rPr>
          <w:rFonts w:cs="Simplified Arabic" w:hint="cs"/>
          <w:b/>
          <w:bCs/>
          <w:sz w:val="22"/>
          <w:szCs w:val="22"/>
          <w:rtl/>
        </w:rPr>
        <w:t>:</w:t>
      </w:r>
      <w:r w:rsidRPr="00CA30C5">
        <w:rPr>
          <w:rFonts w:cs="Simplified Arabic"/>
          <w:b/>
          <w:bCs/>
          <w:sz w:val="22"/>
          <w:szCs w:val="22"/>
          <w:rtl/>
        </w:rPr>
        <w:t>188</w:t>
      </w:r>
      <w:r w:rsidRPr="00CA30C5">
        <w:rPr>
          <w:rFonts w:cs="Simplified Arabic" w:hint="cs"/>
          <w:b/>
          <w:bCs/>
          <w:sz w:val="22"/>
          <w:szCs w:val="22"/>
          <w:rtl/>
        </w:rPr>
        <w:t xml:space="preserve"> ]</w:t>
      </w:r>
    </w:p>
  </w:footnote>
  <w:footnote w:id="15">
    <w:p w:rsidR="00B43B9E" w:rsidRPr="00CA30C5" w:rsidRDefault="00B43B9E" w:rsidP="00953067">
      <w:pPr>
        <w:pStyle w:val="a3"/>
        <w:rPr>
          <w:rFonts w:cs="Simplified Arabic" w:hint="cs"/>
          <w:b/>
          <w:bCs/>
          <w:sz w:val="22"/>
          <w:szCs w:val="22"/>
          <w:rtl/>
        </w:rPr>
      </w:pPr>
      <w:r w:rsidRPr="00CA30C5">
        <w:rPr>
          <w:rFonts w:cs="Simplified Arabic"/>
          <w:b/>
          <w:bCs/>
          <w:sz w:val="22"/>
          <w:szCs w:val="22"/>
        </w:rPr>
        <w:footnoteRef/>
      </w:r>
      <w:r w:rsidRPr="00CA30C5">
        <w:rPr>
          <w:rFonts w:cs="Simplified Arabic"/>
          <w:b/>
          <w:bCs/>
          <w:sz w:val="22"/>
          <w:szCs w:val="22"/>
          <w:rtl/>
        </w:rPr>
        <w:t xml:space="preserve"> </w:t>
      </w:r>
      <w:r w:rsidRPr="00CA30C5">
        <w:rPr>
          <w:rFonts w:cs="Simplified Arabic" w:hint="cs"/>
          <w:b/>
          <w:bCs/>
          <w:sz w:val="22"/>
          <w:szCs w:val="22"/>
          <w:rtl/>
        </w:rPr>
        <w:t xml:space="preserve">-  </w:t>
      </w:r>
      <w:r w:rsidRPr="00CA30C5">
        <w:rPr>
          <w:rFonts w:cs="Simplified Arabic"/>
          <w:b/>
          <w:bCs/>
          <w:sz w:val="22"/>
          <w:szCs w:val="22"/>
          <w:rtl/>
        </w:rPr>
        <w:t>دائرة المعارف</w:t>
      </w:r>
      <w:r w:rsidRPr="00CA30C5">
        <w:rPr>
          <w:rFonts w:cs="Simplified Arabic" w:hint="cs"/>
          <w:b/>
          <w:bCs/>
          <w:sz w:val="22"/>
          <w:szCs w:val="22"/>
          <w:rtl/>
        </w:rPr>
        <w:t xml:space="preserve"> الشيعية</w:t>
      </w:r>
      <w:r w:rsidRPr="00CA30C5">
        <w:rPr>
          <w:rFonts w:cs="Simplified Arabic"/>
          <w:b/>
          <w:bCs/>
          <w:sz w:val="22"/>
          <w:szCs w:val="22"/>
          <w:rtl/>
        </w:rPr>
        <w:t>: 17/122</w:t>
      </w:r>
      <w:r w:rsidRPr="00CA30C5">
        <w:rPr>
          <w:rFonts w:cs="Simplified Arabic" w:hint="cs"/>
          <w:b/>
          <w:bCs/>
          <w:sz w:val="22"/>
          <w:szCs w:val="22"/>
          <w:rtl/>
        </w:rPr>
        <w:t>.</w:t>
      </w:r>
    </w:p>
  </w:footnote>
  <w:footnote w:id="16">
    <w:p w:rsidR="00B43B9E" w:rsidRPr="00CA30C5" w:rsidRDefault="00B43B9E" w:rsidP="00B25349">
      <w:pPr>
        <w:pStyle w:val="a3"/>
        <w:jc w:val="lowKashida"/>
        <w:rPr>
          <w:rFonts w:cs="Simplified Arabic" w:hint="cs"/>
          <w:b/>
          <w:bCs/>
          <w:sz w:val="22"/>
          <w:szCs w:val="22"/>
          <w:rtl/>
        </w:rPr>
      </w:pPr>
      <w:r w:rsidRPr="00CA30C5">
        <w:rPr>
          <w:rFonts w:cs="Simplified Arabic"/>
          <w:b/>
          <w:bCs/>
          <w:sz w:val="22"/>
          <w:szCs w:val="22"/>
        </w:rPr>
        <w:footnoteRef/>
      </w:r>
      <w:r w:rsidRPr="00CA30C5">
        <w:rPr>
          <w:rFonts w:cs="Simplified Arabic"/>
          <w:b/>
          <w:bCs/>
          <w:sz w:val="22"/>
          <w:szCs w:val="22"/>
          <w:rtl/>
        </w:rPr>
        <w:t xml:space="preserve"> </w:t>
      </w:r>
      <w:r w:rsidRPr="00CA30C5">
        <w:rPr>
          <w:rFonts w:cs="Simplified Arabic" w:hint="cs"/>
          <w:b/>
          <w:bCs/>
          <w:sz w:val="22"/>
          <w:szCs w:val="22"/>
          <w:rtl/>
        </w:rPr>
        <w:t xml:space="preserve">- أنظر له كتاب </w:t>
      </w:r>
      <w:r w:rsidRPr="00CA30C5">
        <w:rPr>
          <w:rFonts w:cs="Simplified Arabic"/>
          <w:b/>
          <w:bCs/>
          <w:sz w:val="22"/>
          <w:szCs w:val="22"/>
          <w:rtl/>
        </w:rPr>
        <w:t xml:space="preserve">الأنوار النعمانية </w:t>
      </w:r>
      <w:r w:rsidRPr="00CA30C5">
        <w:rPr>
          <w:rFonts w:cs="Simplified Arabic" w:hint="cs"/>
          <w:b/>
          <w:bCs/>
          <w:sz w:val="22"/>
          <w:szCs w:val="22"/>
          <w:rtl/>
        </w:rPr>
        <w:t>(</w:t>
      </w:r>
      <w:r w:rsidRPr="00CA30C5">
        <w:rPr>
          <w:rFonts w:cs="Simplified Arabic"/>
          <w:b/>
          <w:bCs/>
          <w:sz w:val="22"/>
          <w:szCs w:val="22"/>
          <w:rtl/>
        </w:rPr>
        <w:t>2/206-207</w:t>
      </w:r>
      <w:r w:rsidRPr="00CA30C5">
        <w:rPr>
          <w:rFonts w:cs="Simplified Arabic" w:hint="cs"/>
          <w:b/>
          <w:bCs/>
          <w:sz w:val="22"/>
          <w:szCs w:val="22"/>
          <w:rtl/>
        </w:rPr>
        <w:t xml:space="preserve"> ) </w:t>
      </w:r>
    </w:p>
  </w:footnote>
  <w:footnote w:id="17">
    <w:p w:rsidR="00B43B9E" w:rsidRPr="00CA30C5" w:rsidRDefault="00B43B9E" w:rsidP="00E84E4E">
      <w:pPr>
        <w:pStyle w:val="1"/>
        <w:spacing w:line="520" w:lineRule="exact"/>
        <w:ind w:firstLine="0"/>
        <w:rPr>
          <w:rFonts w:cs="Simplified Arabic"/>
          <w:b/>
          <w:bCs/>
          <w:sz w:val="22"/>
          <w:szCs w:val="22"/>
          <w:rtl/>
        </w:rPr>
      </w:pPr>
      <w:r w:rsidRPr="00CA30C5">
        <w:rPr>
          <w:rFonts w:cs="Simplified Arabic" w:hint="cs"/>
          <w:b/>
          <w:bCs/>
          <w:sz w:val="22"/>
          <w:szCs w:val="22"/>
          <w:rtl/>
        </w:rPr>
        <w:t>(</w:t>
      </w:r>
      <w:r w:rsidRPr="00CA30C5">
        <w:rPr>
          <w:rFonts w:cs="Simplified Arabic"/>
          <w:b/>
          <w:bCs/>
          <w:sz w:val="22"/>
          <w:szCs w:val="22"/>
        </w:rPr>
        <w:footnoteRef/>
      </w:r>
      <w:r w:rsidRPr="00CA30C5">
        <w:rPr>
          <w:rFonts w:cs="Simplified Arabic" w:hint="cs"/>
          <w:b/>
          <w:bCs/>
          <w:sz w:val="22"/>
          <w:szCs w:val="22"/>
          <w:rtl/>
        </w:rPr>
        <w:t>)  من أشهر فقهاء الشيعة الإثنى عشرية في القرن الثاني عشر الهجري، انظر ترجمته في مقدمة المجلد الأول من كتابه "الحدائق الناضرة" بقلم الطباطبائي (عالِمهم المُبَجّل في العصر الحديث) حيث فصّل القول في ترجمة حياته، والبحراني-كأكثر علمائهم- من المعتقدين بتحريف القرآن  كما يبدو من كتابه "الحدائق".</w:t>
      </w:r>
    </w:p>
  </w:footnote>
  <w:footnote w:id="18">
    <w:p w:rsidR="00B43B9E" w:rsidRPr="00CA30C5" w:rsidRDefault="00B43B9E" w:rsidP="00CE42AA">
      <w:pPr>
        <w:pStyle w:val="1"/>
        <w:spacing w:line="520" w:lineRule="exact"/>
        <w:ind w:firstLine="0"/>
        <w:rPr>
          <w:rFonts w:cs="Simplified Arabic" w:hint="cs"/>
          <w:b/>
          <w:bCs/>
          <w:sz w:val="22"/>
          <w:szCs w:val="22"/>
          <w:rtl/>
        </w:rPr>
      </w:pPr>
      <w:r w:rsidRPr="00CA30C5">
        <w:rPr>
          <w:rFonts w:cs="Simplified Arabic"/>
          <w:b/>
          <w:bCs/>
          <w:sz w:val="22"/>
          <w:szCs w:val="22"/>
        </w:rPr>
        <w:footnoteRef/>
      </w:r>
      <w:r w:rsidRPr="00CA30C5">
        <w:rPr>
          <w:rFonts w:cs="Simplified Arabic"/>
          <w:b/>
          <w:bCs/>
          <w:sz w:val="22"/>
          <w:szCs w:val="22"/>
          <w:rtl/>
        </w:rPr>
        <w:t xml:space="preserve"> </w:t>
      </w:r>
      <w:r w:rsidRPr="00CA30C5">
        <w:rPr>
          <w:rFonts w:cs="Simplified Arabic" w:hint="cs"/>
          <w:b/>
          <w:bCs/>
          <w:sz w:val="22"/>
          <w:szCs w:val="22"/>
          <w:rtl/>
        </w:rPr>
        <w:t xml:space="preserve">- وذلك لأن عندهم أن النبي صلى الله عليه وسلم نصِّ على ولاية وإمامة علي بن أبي طالب , فمن أخذ الإمامة والخلافة قبله </w:t>
      </w:r>
      <w:r w:rsidRPr="00CA30C5">
        <w:rPr>
          <w:rFonts w:cs="Simplified Arabic"/>
          <w:b/>
          <w:bCs/>
          <w:sz w:val="22"/>
          <w:szCs w:val="22"/>
          <w:rtl/>
        </w:rPr>
        <w:t>–</w:t>
      </w:r>
      <w:r w:rsidRPr="00CA30C5">
        <w:rPr>
          <w:rFonts w:cs="Simplified Arabic" w:hint="cs"/>
          <w:b/>
          <w:bCs/>
          <w:sz w:val="22"/>
          <w:szCs w:val="22"/>
          <w:rtl/>
        </w:rPr>
        <w:t xml:space="preserve"> كأبي بكر وعمر وعثمان- فقد خالف النص ويكون مغتصبًا للخلافة فيصير بذلك كافرًا ومن رضي بولايتهم ولم يتبرأ منهم فهو كافر مثلهم .</w:t>
      </w:r>
    </w:p>
  </w:footnote>
  <w:footnote w:id="19">
    <w:p w:rsidR="00B43B9E" w:rsidRPr="00CA30C5" w:rsidRDefault="00B43B9E" w:rsidP="009D2978">
      <w:pPr>
        <w:pStyle w:val="1"/>
        <w:spacing w:line="520" w:lineRule="exact"/>
        <w:ind w:firstLine="0"/>
        <w:rPr>
          <w:rFonts w:cs="Simplified Arabic"/>
          <w:b/>
          <w:bCs/>
          <w:sz w:val="22"/>
          <w:szCs w:val="22"/>
          <w:rtl/>
        </w:rPr>
      </w:pPr>
      <w:r w:rsidRPr="00CA30C5">
        <w:rPr>
          <w:rFonts w:cs="Simplified Arabic" w:hint="cs"/>
          <w:b/>
          <w:bCs/>
          <w:sz w:val="22"/>
          <w:szCs w:val="22"/>
          <w:rtl/>
        </w:rPr>
        <w:t>(</w:t>
      </w:r>
      <w:r w:rsidRPr="00CA30C5">
        <w:rPr>
          <w:rFonts w:cs="Simplified Arabic"/>
          <w:b/>
          <w:bCs/>
          <w:sz w:val="22"/>
          <w:szCs w:val="22"/>
        </w:rPr>
        <w:footnoteRef/>
      </w:r>
      <w:r w:rsidRPr="00CA30C5">
        <w:rPr>
          <w:rFonts w:cs="Simplified Arabic" w:hint="cs"/>
          <w:b/>
          <w:bCs/>
          <w:sz w:val="22"/>
          <w:szCs w:val="22"/>
          <w:rtl/>
        </w:rPr>
        <w:t>)  يقصد الطوسي-الملقب بشيخ الطائفة- مؤلف كتابي : التهذيب والاستبصار.</w:t>
      </w:r>
    </w:p>
  </w:footnote>
  <w:footnote w:id="20">
    <w:p w:rsidR="00B43B9E" w:rsidRPr="00CA30C5" w:rsidRDefault="00B43B9E" w:rsidP="00F65BAB">
      <w:pPr>
        <w:ind w:left="397" w:hanging="397"/>
        <w:jc w:val="lowKashida"/>
        <w:rPr>
          <w:rFonts w:cs="Simplified Arabic"/>
          <w:b/>
          <w:bCs/>
          <w:sz w:val="22"/>
          <w:szCs w:val="22"/>
          <w:rtl/>
        </w:rPr>
      </w:pPr>
      <w:r w:rsidRPr="00CA30C5">
        <w:rPr>
          <w:rFonts w:cs="Simplified Arabic" w:hint="cs"/>
          <w:b/>
          <w:bCs/>
          <w:sz w:val="22"/>
          <w:szCs w:val="22"/>
          <w:rtl/>
        </w:rPr>
        <w:t>(</w:t>
      </w:r>
      <w:r w:rsidRPr="00CA30C5">
        <w:rPr>
          <w:rFonts w:cs="Simplified Arabic"/>
          <w:b/>
          <w:bCs/>
          <w:sz w:val="22"/>
          <w:szCs w:val="22"/>
        </w:rPr>
        <w:footnoteRef/>
      </w:r>
      <w:r w:rsidRPr="00CA30C5">
        <w:rPr>
          <w:rFonts w:cs="Simplified Arabic" w:hint="cs"/>
          <w:b/>
          <w:bCs/>
          <w:sz w:val="22"/>
          <w:szCs w:val="22"/>
          <w:rtl/>
        </w:rPr>
        <w:t>)  الفتاوى مجلد 28 ص 479  .</w:t>
      </w:r>
    </w:p>
  </w:footnote>
  <w:footnote w:id="21">
    <w:p w:rsidR="00B43B9E" w:rsidRPr="00CA30C5" w:rsidRDefault="00B43B9E" w:rsidP="00670467">
      <w:pPr>
        <w:ind w:left="397" w:hanging="397"/>
        <w:jc w:val="lowKashida"/>
        <w:rPr>
          <w:rFonts w:cs="Simplified Arabic"/>
          <w:b/>
          <w:bCs/>
          <w:sz w:val="22"/>
          <w:szCs w:val="22"/>
          <w:rtl/>
        </w:rPr>
      </w:pPr>
      <w:r w:rsidRPr="00CA30C5">
        <w:rPr>
          <w:rFonts w:cs="Simplified Arabic" w:hint="cs"/>
          <w:b/>
          <w:bCs/>
          <w:sz w:val="22"/>
          <w:szCs w:val="22"/>
          <w:rtl/>
        </w:rPr>
        <w:t>(</w:t>
      </w:r>
      <w:r w:rsidRPr="00CA30C5">
        <w:rPr>
          <w:rFonts w:cs="Simplified Arabic"/>
          <w:b/>
          <w:bCs/>
          <w:sz w:val="22"/>
          <w:szCs w:val="22"/>
        </w:rPr>
        <w:footnoteRef/>
      </w:r>
      <w:r w:rsidRPr="00CA30C5">
        <w:rPr>
          <w:rFonts w:cs="Simplified Arabic" w:hint="cs"/>
          <w:b/>
          <w:bCs/>
          <w:sz w:val="22"/>
          <w:szCs w:val="22"/>
          <w:rtl/>
        </w:rPr>
        <w:t>)  وسائل الشيعة للحر العاملي ج3 ص429، باب وجوب القراءة خلف من لا يُقتدى به واستحباب الأذان والإقامة وسقوط الجهر وما يتعذر من القراءة مع التقيّة وأنّه يجزئ منها مثل حديث النفس. الفروع من الكافي للكليني ج1 ص373، باب الصلاة خلف من لا يقتدي به. الحدائق الناضرة للبحراني ج11 ص77، الوافي للفيض الكاشاني في ج5 ص164.</w:t>
      </w:r>
    </w:p>
  </w:footnote>
  <w:footnote w:id="22">
    <w:p w:rsidR="00B43B9E" w:rsidRPr="00CA30C5" w:rsidRDefault="00B43B9E" w:rsidP="00670467">
      <w:pPr>
        <w:ind w:left="397" w:hanging="397"/>
        <w:jc w:val="lowKashida"/>
        <w:rPr>
          <w:rFonts w:cs="Simplified Arabic"/>
          <w:b/>
          <w:bCs/>
          <w:sz w:val="22"/>
          <w:szCs w:val="22"/>
          <w:rtl/>
        </w:rPr>
      </w:pPr>
      <w:r w:rsidRPr="00CA30C5">
        <w:rPr>
          <w:rFonts w:cs="Simplified Arabic" w:hint="cs"/>
          <w:b/>
          <w:bCs/>
          <w:sz w:val="22"/>
          <w:szCs w:val="22"/>
          <w:rtl/>
        </w:rPr>
        <w:t>(</w:t>
      </w:r>
      <w:r w:rsidRPr="00CA30C5">
        <w:rPr>
          <w:rFonts w:cs="Simplified Arabic"/>
          <w:b/>
          <w:bCs/>
          <w:sz w:val="22"/>
          <w:szCs w:val="22"/>
        </w:rPr>
        <w:footnoteRef/>
      </w:r>
      <w:r w:rsidRPr="00CA30C5">
        <w:rPr>
          <w:rFonts w:cs="Simplified Arabic" w:hint="cs"/>
          <w:b/>
          <w:bCs/>
          <w:sz w:val="22"/>
          <w:szCs w:val="22"/>
          <w:rtl/>
        </w:rPr>
        <w:t>)  وسائل الشيعة ج3 ص383 .</w:t>
      </w:r>
    </w:p>
  </w:footnote>
  <w:footnote w:id="23">
    <w:p w:rsidR="00B43B9E" w:rsidRPr="00CA30C5" w:rsidRDefault="00B43B9E" w:rsidP="00807E72">
      <w:pPr>
        <w:ind w:left="397" w:hanging="397"/>
        <w:jc w:val="lowKashida"/>
        <w:rPr>
          <w:rFonts w:cs="Simplified Arabic"/>
          <w:b/>
          <w:bCs/>
          <w:sz w:val="22"/>
          <w:szCs w:val="22"/>
          <w:rtl/>
        </w:rPr>
      </w:pPr>
      <w:r w:rsidRPr="00CA30C5">
        <w:rPr>
          <w:rFonts w:cs="Simplified Arabic" w:hint="cs"/>
          <w:b/>
          <w:bCs/>
          <w:sz w:val="22"/>
          <w:szCs w:val="22"/>
          <w:rtl/>
        </w:rPr>
        <w:t>(</w:t>
      </w:r>
      <w:r w:rsidRPr="00CA30C5">
        <w:rPr>
          <w:rFonts w:cs="Simplified Arabic"/>
          <w:b/>
          <w:bCs/>
          <w:sz w:val="22"/>
          <w:szCs w:val="22"/>
        </w:rPr>
        <w:footnoteRef/>
      </w:r>
      <w:r w:rsidRPr="00CA30C5">
        <w:rPr>
          <w:rFonts w:cs="Simplified Arabic" w:hint="cs"/>
          <w:b/>
          <w:bCs/>
          <w:sz w:val="22"/>
          <w:szCs w:val="22"/>
          <w:rtl/>
        </w:rPr>
        <w:t xml:space="preserve">)  يقصد الصحابة رضوان الله عليهم جميعاً، حيث إن الرافضة يزعمون أن المحبة لآل البيت لا تصح إلا بالبراءة من الصحابة، لأنهم </w:t>
      </w:r>
      <w:r w:rsidRPr="00CA30C5">
        <w:rPr>
          <w:rFonts w:cs="Simplified Arabic"/>
          <w:b/>
          <w:bCs/>
          <w:sz w:val="22"/>
          <w:szCs w:val="22"/>
          <w:rtl/>
        </w:rPr>
        <w:t>–</w:t>
      </w:r>
      <w:r w:rsidRPr="00CA30C5">
        <w:rPr>
          <w:rFonts w:cs="Simplified Arabic" w:hint="cs"/>
          <w:b/>
          <w:bCs/>
          <w:sz w:val="22"/>
          <w:szCs w:val="22"/>
          <w:rtl/>
        </w:rPr>
        <w:t xml:space="preserve"> على حد زعمهم </w:t>
      </w:r>
      <w:r w:rsidRPr="00CA30C5">
        <w:rPr>
          <w:rFonts w:cs="Simplified Arabic"/>
          <w:b/>
          <w:bCs/>
          <w:sz w:val="22"/>
          <w:szCs w:val="22"/>
          <w:rtl/>
        </w:rPr>
        <w:t>–</w:t>
      </w:r>
      <w:r w:rsidRPr="00CA30C5">
        <w:rPr>
          <w:rFonts w:cs="Simplified Arabic" w:hint="cs"/>
          <w:b/>
          <w:bCs/>
          <w:sz w:val="22"/>
          <w:szCs w:val="22"/>
          <w:rtl/>
        </w:rPr>
        <w:t xml:space="preserve"> اغتصبوا الخلافة.</w:t>
      </w:r>
    </w:p>
  </w:footnote>
  <w:footnote w:id="24">
    <w:p w:rsidR="00B43B9E" w:rsidRPr="00CA30C5" w:rsidRDefault="00B43B9E" w:rsidP="00807E72">
      <w:pPr>
        <w:ind w:left="397" w:hanging="397"/>
        <w:jc w:val="lowKashida"/>
        <w:rPr>
          <w:rFonts w:cs="Simplified Arabic"/>
          <w:b/>
          <w:bCs/>
          <w:sz w:val="22"/>
          <w:szCs w:val="22"/>
          <w:rtl/>
        </w:rPr>
      </w:pPr>
      <w:r w:rsidRPr="00CA30C5">
        <w:rPr>
          <w:rFonts w:cs="Simplified Arabic" w:hint="cs"/>
          <w:b/>
          <w:bCs/>
          <w:sz w:val="22"/>
          <w:szCs w:val="22"/>
          <w:rtl/>
        </w:rPr>
        <w:t>(</w:t>
      </w:r>
      <w:r w:rsidRPr="00CA30C5">
        <w:rPr>
          <w:rFonts w:cs="Simplified Arabic"/>
          <w:b/>
          <w:bCs/>
          <w:sz w:val="22"/>
          <w:szCs w:val="22"/>
        </w:rPr>
        <w:footnoteRef/>
      </w:r>
      <w:r w:rsidRPr="00CA30C5">
        <w:rPr>
          <w:rFonts w:cs="Simplified Arabic" w:hint="cs"/>
          <w:b/>
          <w:bCs/>
          <w:sz w:val="22"/>
          <w:szCs w:val="22"/>
          <w:rtl/>
        </w:rPr>
        <w:t>)  تهذيب الأحكام للطوسي ج3 ص28، وسائل الشيعة ج3 ص389 "باب اشتراط كون إمام الجماعة مؤمناً موالياً للأئمة، وعدم جواز الاقتداء بالمخالف في الاعتقادات الصحيحة الأصولية إلا لتقيّة"، من لا يحضره الفقيه ج1 ص249 وانظر تعليق ابن بابويه مؤلف الكتاب على هذه الرواية.</w:t>
      </w:r>
    </w:p>
  </w:footnote>
  <w:footnote w:id="25">
    <w:p w:rsidR="00B43B9E" w:rsidRPr="00CA30C5" w:rsidRDefault="00B43B9E" w:rsidP="00DA4E15">
      <w:pPr>
        <w:ind w:left="397" w:hanging="397"/>
        <w:jc w:val="lowKashida"/>
        <w:rPr>
          <w:rFonts w:cs="Simplified Arabic"/>
          <w:b/>
          <w:bCs/>
          <w:sz w:val="22"/>
          <w:szCs w:val="22"/>
          <w:rtl/>
        </w:rPr>
      </w:pPr>
      <w:r w:rsidRPr="00CA30C5">
        <w:rPr>
          <w:rFonts w:cs="Simplified Arabic" w:hint="cs"/>
          <w:b/>
          <w:bCs/>
          <w:sz w:val="22"/>
          <w:szCs w:val="22"/>
          <w:rtl/>
        </w:rPr>
        <w:t>(</w:t>
      </w:r>
      <w:r w:rsidRPr="00CA30C5">
        <w:rPr>
          <w:rFonts w:cs="Simplified Arabic"/>
          <w:b/>
          <w:bCs/>
          <w:sz w:val="22"/>
          <w:szCs w:val="22"/>
        </w:rPr>
        <w:footnoteRef/>
      </w:r>
      <w:r w:rsidRPr="00CA30C5">
        <w:rPr>
          <w:rFonts w:cs="Simplified Arabic" w:hint="cs"/>
          <w:b/>
          <w:bCs/>
          <w:sz w:val="22"/>
          <w:szCs w:val="22"/>
          <w:rtl/>
        </w:rPr>
        <w:t>)  وسائل الشيعة ج3 ص383، الحدائق الناضرة ج11 ص72 .</w:t>
      </w:r>
    </w:p>
  </w:footnote>
  <w:footnote w:id="26">
    <w:p w:rsidR="00B43B9E" w:rsidRPr="00CA30C5" w:rsidRDefault="00B43B9E" w:rsidP="00071485">
      <w:pPr>
        <w:ind w:left="397" w:hanging="397"/>
        <w:jc w:val="lowKashida"/>
        <w:rPr>
          <w:rFonts w:cs="Simplified Arabic"/>
          <w:b/>
          <w:bCs/>
          <w:sz w:val="22"/>
          <w:szCs w:val="22"/>
          <w:rtl/>
        </w:rPr>
      </w:pPr>
      <w:r w:rsidRPr="00CA30C5">
        <w:rPr>
          <w:rFonts w:cs="Simplified Arabic" w:hint="cs"/>
          <w:b/>
          <w:bCs/>
          <w:sz w:val="22"/>
          <w:szCs w:val="22"/>
          <w:rtl/>
        </w:rPr>
        <w:t>(</w:t>
      </w:r>
      <w:r w:rsidRPr="00CA30C5">
        <w:rPr>
          <w:rFonts w:cs="Simplified Arabic"/>
          <w:b/>
          <w:bCs/>
          <w:sz w:val="22"/>
          <w:szCs w:val="22"/>
        </w:rPr>
        <w:footnoteRef/>
      </w:r>
      <w:r w:rsidRPr="00CA30C5">
        <w:rPr>
          <w:rFonts w:cs="Simplified Arabic" w:hint="cs"/>
          <w:b/>
          <w:bCs/>
          <w:sz w:val="22"/>
          <w:szCs w:val="22"/>
          <w:rtl/>
        </w:rPr>
        <w:t>)  الفروع من الكافي 3/381، الحدائق الناضرة ج11 ص72، من لا يحضره الفقيه لابن بابويه القمي ج1 ص265، بحار الأنوار ج5 ص164 .</w:t>
      </w:r>
    </w:p>
  </w:footnote>
  <w:footnote w:id="27">
    <w:p w:rsidR="00B43B9E" w:rsidRPr="00CA30C5" w:rsidRDefault="00B43B9E" w:rsidP="005042DD">
      <w:pPr>
        <w:ind w:left="397" w:hanging="397"/>
        <w:jc w:val="lowKashida"/>
        <w:rPr>
          <w:rFonts w:cs="Simplified Arabic"/>
          <w:b/>
          <w:bCs/>
          <w:sz w:val="22"/>
          <w:szCs w:val="22"/>
          <w:rtl/>
        </w:rPr>
      </w:pPr>
      <w:r w:rsidRPr="00CA30C5">
        <w:rPr>
          <w:rFonts w:cs="Simplified Arabic" w:hint="cs"/>
          <w:b/>
          <w:bCs/>
          <w:sz w:val="22"/>
          <w:szCs w:val="22"/>
          <w:rtl/>
        </w:rPr>
        <w:t>(</w:t>
      </w:r>
      <w:r w:rsidRPr="00CA30C5">
        <w:rPr>
          <w:rFonts w:cs="Simplified Arabic"/>
          <w:b/>
          <w:bCs/>
          <w:sz w:val="22"/>
          <w:szCs w:val="22"/>
        </w:rPr>
        <w:footnoteRef/>
      </w:r>
      <w:r w:rsidRPr="00CA30C5">
        <w:rPr>
          <w:rFonts w:cs="Simplified Arabic" w:hint="cs"/>
          <w:b/>
          <w:bCs/>
          <w:sz w:val="22"/>
          <w:szCs w:val="22"/>
          <w:rtl/>
        </w:rPr>
        <w:t>)  الفروع الكافي 1/373، وسائل الشيعة ج3 ص432، الوافي ج5 ص163 .</w:t>
      </w:r>
    </w:p>
  </w:footnote>
  <w:footnote w:id="28">
    <w:p w:rsidR="00B43B9E" w:rsidRPr="00CA30C5" w:rsidRDefault="00B43B9E" w:rsidP="00116C4E">
      <w:pPr>
        <w:ind w:left="397" w:hanging="397"/>
        <w:jc w:val="lowKashida"/>
        <w:rPr>
          <w:rFonts w:cs="Simplified Arabic"/>
          <w:b/>
          <w:bCs/>
          <w:sz w:val="22"/>
          <w:szCs w:val="22"/>
          <w:rtl/>
        </w:rPr>
      </w:pPr>
      <w:r w:rsidRPr="00CA30C5">
        <w:rPr>
          <w:rFonts w:cs="Simplified Arabic" w:hint="cs"/>
          <w:b/>
          <w:bCs/>
          <w:sz w:val="22"/>
          <w:szCs w:val="22"/>
          <w:rtl/>
        </w:rPr>
        <w:t>(</w:t>
      </w:r>
      <w:r w:rsidRPr="00CA30C5">
        <w:rPr>
          <w:rFonts w:cs="Simplified Arabic"/>
          <w:b/>
          <w:bCs/>
          <w:sz w:val="22"/>
          <w:szCs w:val="22"/>
        </w:rPr>
        <w:footnoteRef/>
      </w:r>
      <w:r w:rsidRPr="00CA30C5">
        <w:rPr>
          <w:rFonts w:cs="Simplified Arabic" w:hint="cs"/>
          <w:b/>
          <w:bCs/>
          <w:sz w:val="22"/>
          <w:szCs w:val="22"/>
          <w:rtl/>
        </w:rPr>
        <w:t>)  بحار الأنوار ج85 ص89، مستدرك الوسائل ج1 ص489-490 .</w:t>
      </w:r>
    </w:p>
  </w:footnote>
  <w:footnote w:id="29">
    <w:p w:rsidR="00B43B9E" w:rsidRPr="00CA30C5" w:rsidRDefault="00B43B9E" w:rsidP="00116C4E">
      <w:pPr>
        <w:ind w:left="397" w:hanging="397"/>
        <w:jc w:val="lowKashida"/>
        <w:rPr>
          <w:rFonts w:cs="Simplified Arabic"/>
          <w:b/>
          <w:bCs/>
          <w:sz w:val="22"/>
          <w:szCs w:val="22"/>
          <w:rtl/>
        </w:rPr>
      </w:pPr>
      <w:r w:rsidRPr="00CA30C5">
        <w:rPr>
          <w:rFonts w:cs="Simplified Arabic" w:hint="cs"/>
          <w:b/>
          <w:bCs/>
          <w:sz w:val="22"/>
          <w:szCs w:val="22"/>
          <w:rtl/>
        </w:rPr>
        <w:t>(</w:t>
      </w:r>
      <w:r w:rsidRPr="00CA30C5">
        <w:rPr>
          <w:rFonts w:cs="Simplified Arabic"/>
          <w:b/>
          <w:bCs/>
          <w:sz w:val="22"/>
          <w:szCs w:val="22"/>
        </w:rPr>
        <w:footnoteRef/>
      </w:r>
      <w:r w:rsidRPr="00CA30C5">
        <w:rPr>
          <w:rFonts w:cs="Simplified Arabic" w:hint="cs"/>
          <w:b/>
          <w:bCs/>
          <w:sz w:val="22"/>
          <w:szCs w:val="22"/>
          <w:rtl/>
        </w:rPr>
        <w:t>)  فقه الرضا ص14، نقلاً عن بحار الأنوار ج85 ص106. مستدرك الوسائل للنوري ج1 ص490 .</w:t>
      </w:r>
    </w:p>
  </w:footnote>
  <w:footnote w:id="30">
    <w:p w:rsidR="00B43B9E" w:rsidRPr="00CA30C5" w:rsidRDefault="00B43B9E" w:rsidP="009C5D58">
      <w:pPr>
        <w:ind w:left="397" w:hanging="397"/>
        <w:jc w:val="lowKashida"/>
        <w:rPr>
          <w:rFonts w:cs="Simplified Arabic"/>
          <w:b/>
          <w:bCs/>
          <w:sz w:val="22"/>
          <w:szCs w:val="22"/>
          <w:rtl/>
        </w:rPr>
      </w:pPr>
      <w:r w:rsidRPr="00CA30C5">
        <w:rPr>
          <w:rFonts w:cs="Simplified Arabic" w:hint="cs"/>
          <w:b/>
          <w:bCs/>
          <w:sz w:val="22"/>
          <w:szCs w:val="22"/>
          <w:rtl/>
        </w:rPr>
        <w:t>(</w:t>
      </w:r>
      <w:r w:rsidRPr="00CA30C5">
        <w:rPr>
          <w:rFonts w:cs="Simplified Arabic"/>
          <w:b/>
          <w:bCs/>
          <w:sz w:val="22"/>
          <w:szCs w:val="22"/>
        </w:rPr>
        <w:footnoteRef/>
      </w:r>
      <w:r w:rsidRPr="00CA30C5">
        <w:rPr>
          <w:rFonts w:cs="Simplified Arabic" w:hint="cs"/>
          <w:b/>
          <w:bCs/>
          <w:sz w:val="22"/>
          <w:szCs w:val="22"/>
          <w:rtl/>
        </w:rPr>
        <w:t>)  مستدرك الوسائل ج1 ص490 .</w:t>
      </w:r>
    </w:p>
  </w:footnote>
  <w:footnote w:id="31">
    <w:p w:rsidR="00B43B9E" w:rsidRPr="00CA30C5" w:rsidRDefault="00B43B9E" w:rsidP="00666E0E">
      <w:pPr>
        <w:pStyle w:val="a3"/>
        <w:rPr>
          <w:rFonts w:cs="Simplified Arabic" w:hint="cs"/>
          <w:b/>
          <w:bCs/>
          <w:sz w:val="22"/>
          <w:szCs w:val="22"/>
        </w:rPr>
      </w:pPr>
      <w:r w:rsidRPr="00CA30C5">
        <w:rPr>
          <w:rStyle w:val="a4"/>
          <w:rFonts w:cs="Simplified Arabic"/>
          <w:b/>
          <w:bCs/>
          <w:sz w:val="22"/>
          <w:szCs w:val="22"/>
        </w:rPr>
        <w:footnoteRef/>
      </w:r>
      <w:r w:rsidRPr="00CA30C5">
        <w:rPr>
          <w:rFonts w:cs="Simplified Arabic"/>
          <w:b/>
          <w:bCs/>
          <w:sz w:val="22"/>
          <w:szCs w:val="22"/>
          <w:rtl/>
        </w:rPr>
        <w:t xml:space="preserve"> </w:t>
      </w:r>
      <w:r w:rsidRPr="00CA30C5">
        <w:rPr>
          <w:rFonts w:cs="Simplified Arabic" w:hint="cs"/>
          <w:b/>
          <w:bCs/>
          <w:sz w:val="22"/>
          <w:szCs w:val="22"/>
          <w:rtl/>
        </w:rPr>
        <w:t>- لا شك أن هذه الأقوال منسوبة كذبًا إلى أهل البيت كالصادق والرضا وغيرهما.رضي الله عنهم</w:t>
      </w:r>
    </w:p>
  </w:footnote>
  <w:footnote w:id="32">
    <w:p w:rsidR="00B43B9E" w:rsidRPr="00CA30C5" w:rsidRDefault="00B43B9E" w:rsidP="00E65DA0">
      <w:pPr>
        <w:pStyle w:val="a3"/>
        <w:rPr>
          <w:rFonts w:cs="Simplified Arabic" w:hint="cs"/>
          <w:b/>
          <w:bCs/>
          <w:sz w:val="22"/>
          <w:szCs w:val="22"/>
        </w:rPr>
      </w:pPr>
      <w:r w:rsidRPr="00CA30C5">
        <w:rPr>
          <w:rStyle w:val="a4"/>
          <w:rFonts w:cs="Simplified Arabic"/>
          <w:b/>
          <w:bCs/>
          <w:sz w:val="22"/>
          <w:szCs w:val="22"/>
        </w:rPr>
        <w:footnoteRef/>
      </w:r>
      <w:r w:rsidRPr="00CA30C5">
        <w:rPr>
          <w:rFonts w:cs="Simplified Arabic"/>
          <w:b/>
          <w:bCs/>
          <w:sz w:val="22"/>
          <w:szCs w:val="22"/>
          <w:rtl/>
        </w:rPr>
        <w:t xml:space="preserve"> </w:t>
      </w:r>
      <w:r w:rsidRPr="00CA30C5">
        <w:rPr>
          <w:rFonts w:cs="Simplified Arabic" w:hint="cs"/>
          <w:b/>
          <w:bCs/>
          <w:sz w:val="22"/>
          <w:szCs w:val="22"/>
          <w:rtl/>
        </w:rPr>
        <w:t>- أنظر هذه الأقوال في منهاج السنة (1/59-62), وذكرها عن ابن بطة في الإبانة الكبرى وغيره.</w:t>
      </w:r>
    </w:p>
  </w:footnote>
  <w:footnote w:id="33">
    <w:p w:rsidR="00B43B9E" w:rsidRPr="00CA30C5" w:rsidRDefault="00B43B9E" w:rsidP="0047142B">
      <w:pPr>
        <w:pStyle w:val="a3"/>
        <w:rPr>
          <w:rFonts w:cs="Simplified Arabic" w:hint="cs"/>
          <w:b/>
          <w:bCs/>
          <w:sz w:val="22"/>
          <w:szCs w:val="22"/>
        </w:rPr>
      </w:pPr>
      <w:r w:rsidRPr="00CA30C5">
        <w:rPr>
          <w:rStyle w:val="a4"/>
          <w:rFonts w:cs="Simplified Arabic"/>
          <w:b/>
          <w:bCs/>
          <w:sz w:val="22"/>
          <w:szCs w:val="22"/>
        </w:rPr>
        <w:footnoteRef/>
      </w:r>
      <w:r w:rsidRPr="00CA30C5">
        <w:rPr>
          <w:rFonts w:cs="Simplified Arabic"/>
          <w:b/>
          <w:bCs/>
          <w:sz w:val="22"/>
          <w:szCs w:val="22"/>
          <w:rtl/>
        </w:rPr>
        <w:t xml:space="preserve"> </w:t>
      </w:r>
      <w:r w:rsidRPr="00CA30C5">
        <w:rPr>
          <w:rFonts w:cs="Simplified Arabic" w:hint="cs"/>
          <w:b/>
          <w:bCs/>
          <w:sz w:val="22"/>
          <w:szCs w:val="22"/>
          <w:rtl/>
        </w:rPr>
        <w:t xml:space="preserve">- </w:t>
      </w:r>
      <w:r w:rsidRPr="00CA30C5">
        <w:rPr>
          <w:rFonts w:cs="Simplified Arabic"/>
          <w:b/>
          <w:bCs/>
          <w:sz w:val="22"/>
          <w:szCs w:val="22"/>
          <w:rtl/>
        </w:rPr>
        <w:t>رجال الكشي</w:t>
      </w:r>
      <w:r w:rsidRPr="00CA30C5">
        <w:rPr>
          <w:rFonts w:cs="Simplified Arabic" w:hint="cs"/>
          <w:b/>
          <w:bCs/>
          <w:sz w:val="22"/>
          <w:szCs w:val="22"/>
          <w:rtl/>
        </w:rPr>
        <w:t xml:space="preserve"> ص: </w:t>
      </w:r>
      <w:r w:rsidRPr="00CA30C5">
        <w:rPr>
          <w:rFonts w:cs="Simplified Arabic"/>
          <w:b/>
          <w:bCs/>
          <w:sz w:val="22"/>
          <w:szCs w:val="22"/>
          <w:rtl/>
        </w:rPr>
        <w:t xml:space="preserve"> 254 .</w:t>
      </w:r>
      <w:r w:rsidRPr="00CA30C5">
        <w:rPr>
          <w:rFonts w:cs="Simplified Arabic" w:hint="cs"/>
          <w:b/>
          <w:bCs/>
          <w:sz w:val="22"/>
          <w:szCs w:val="22"/>
          <w:rtl/>
        </w:rPr>
        <w:t>وبحار الأنوار(65/166)</w:t>
      </w:r>
    </w:p>
  </w:footnote>
  <w:footnote w:id="34">
    <w:p w:rsidR="00B43B9E" w:rsidRPr="00CA30C5" w:rsidRDefault="00B43B9E" w:rsidP="0047142B">
      <w:pPr>
        <w:pStyle w:val="a3"/>
        <w:rPr>
          <w:rFonts w:cs="Simplified Arabic" w:hint="cs"/>
          <w:b/>
          <w:bCs/>
          <w:sz w:val="22"/>
          <w:szCs w:val="22"/>
        </w:rPr>
      </w:pPr>
      <w:r w:rsidRPr="00CA30C5">
        <w:rPr>
          <w:rStyle w:val="a4"/>
          <w:rFonts w:cs="Simplified Arabic"/>
          <w:b/>
          <w:bCs/>
          <w:sz w:val="22"/>
          <w:szCs w:val="22"/>
        </w:rPr>
        <w:footnoteRef/>
      </w:r>
      <w:r w:rsidRPr="00CA30C5">
        <w:rPr>
          <w:rFonts w:cs="Simplified Arabic"/>
          <w:b/>
          <w:bCs/>
          <w:sz w:val="22"/>
          <w:szCs w:val="22"/>
          <w:rtl/>
        </w:rPr>
        <w:t xml:space="preserve"> </w:t>
      </w:r>
      <w:r w:rsidRPr="00CA30C5">
        <w:rPr>
          <w:rFonts w:cs="Simplified Arabic" w:hint="cs"/>
          <w:b/>
          <w:bCs/>
          <w:sz w:val="22"/>
          <w:szCs w:val="22"/>
          <w:rtl/>
        </w:rPr>
        <w:t xml:space="preserve">- </w:t>
      </w:r>
      <w:r w:rsidRPr="00CA30C5">
        <w:rPr>
          <w:rFonts w:cs="Simplified Arabic"/>
          <w:b/>
          <w:bCs/>
          <w:sz w:val="22"/>
          <w:szCs w:val="22"/>
          <w:rtl/>
        </w:rPr>
        <w:t>رجال الكشي</w:t>
      </w:r>
      <w:r w:rsidRPr="00CA30C5">
        <w:rPr>
          <w:rFonts w:cs="Simplified Arabic" w:hint="cs"/>
          <w:b/>
          <w:bCs/>
          <w:sz w:val="22"/>
          <w:szCs w:val="22"/>
          <w:rtl/>
        </w:rPr>
        <w:t xml:space="preserve"> ص: 252</w:t>
      </w:r>
      <w:r w:rsidRPr="00CA30C5">
        <w:rPr>
          <w:rFonts w:cs="Simplified Arabic"/>
          <w:b/>
          <w:bCs/>
          <w:sz w:val="22"/>
          <w:szCs w:val="22"/>
          <w:rtl/>
        </w:rPr>
        <w:t>.</w:t>
      </w:r>
      <w:r w:rsidRPr="00CA30C5">
        <w:rPr>
          <w:rFonts w:cs="Simplified Arabic" w:hint="cs"/>
          <w:b/>
          <w:bCs/>
          <w:sz w:val="22"/>
          <w:szCs w:val="22"/>
          <w:rtl/>
        </w:rPr>
        <w:t>وبحار الأنوار(65/166)</w:t>
      </w:r>
    </w:p>
  </w:footnote>
  <w:footnote w:id="35">
    <w:p w:rsidR="00B43B9E" w:rsidRPr="00CA30C5" w:rsidRDefault="00B43B9E" w:rsidP="003162EA">
      <w:pPr>
        <w:pStyle w:val="a3"/>
        <w:rPr>
          <w:rFonts w:cs="Simplified Arabic" w:hint="cs"/>
          <w:b/>
          <w:bCs/>
          <w:sz w:val="22"/>
          <w:szCs w:val="22"/>
          <w:rtl/>
        </w:rPr>
      </w:pPr>
      <w:r w:rsidRPr="00CA30C5">
        <w:rPr>
          <w:rStyle w:val="a4"/>
          <w:rFonts w:cs="Simplified Arabic"/>
          <w:b/>
          <w:bCs/>
          <w:sz w:val="22"/>
          <w:szCs w:val="22"/>
        </w:rPr>
        <w:footnoteRef/>
      </w:r>
      <w:r w:rsidRPr="00CA30C5">
        <w:rPr>
          <w:rFonts w:cs="Simplified Arabic"/>
          <w:b/>
          <w:bCs/>
          <w:sz w:val="22"/>
          <w:szCs w:val="22"/>
          <w:rtl/>
        </w:rPr>
        <w:t xml:space="preserve"> </w:t>
      </w:r>
      <w:r w:rsidRPr="00CA30C5">
        <w:rPr>
          <w:rFonts w:cs="Simplified Arabic" w:hint="cs"/>
          <w:b/>
          <w:bCs/>
          <w:sz w:val="22"/>
          <w:szCs w:val="22"/>
          <w:rtl/>
        </w:rPr>
        <w:t>- بحار الأنوار (2/250)</w:t>
      </w:r>
    </w:p>
  </w:footnote>
  <w:footnote w:id="36">
    <w:p w:rsidR="00B43B9E" w:rsidRPr="00CA30C5" w:rsidRDefault="00B43B9E" w:rsidP="00DF4C9C">
      <w:pPr>
        <w:pStyle w:val="a3"/>
        <w:rPr>
          <w:rFonts w:cs="Simplified Arabic" w:hint="cs"/>
          <w:b/>
          <w:bCs/>
          <w:sz w:val="22"/>
          <w:szCs w:val="22"/>
          <w:rtl/>
        </w:rPr>
      </w:pPr>
      <w:r w:rsidRPr="00CA30C5">
        <w:rPr>
          <w:rStyle w:val="a4"/>
          <w:rFonts w:cs="Simplified Arabic"/>
          <w:b/>
          <w:bCs/>
          <w:sz w:val="22"/>
          <w:szCs w:val="22"/>
        </w:rPr>
        <w:footnoteRef/>
      </w:r>
      <w:r w:rsidRPr="00CA30C5">
        <w:rPr>
          <w:rFonts w:cs="Simplified Arabic" w:hint="cs"/>
          <w:b/>
          <w:bCs/>
          <w:sz w:val="22"/>
          <w:szCs w:val="22"/>
          <w:rtl/>
        </w:rPr>
        <w:t>-</w:t>
      </w:r>
      <w:r w:rsidRPr="00CA30C5">
        <w:rPr>
          <w:rFonts w:cs="Simplified Arabic"/>
          <w:b/>
          <w:bCs/>
          <w:sz w:val="22"/>
          <w:szCs w:val="22"/>
          <w:rtl/>
        </w:rPr>
        <w:t xml:space="preserve"> الكفاية</w:t>
      </w:r>
      <w:r w:rsidRPr="00CA30C5">
        <w:rPr>
          <w:rFonts w:cs="Simplified Arabic" w:hint="cs"/>
          <w:b/>
          <w:bCs/>
          <w:sz w:val="22"/>
          <w:szCs w:val="22"/>
          <w:rtl/>
        </w:rPr>
        <w:t xml:space="preserve"> في علم الرواية</w:t>
      </w:r>
      <w:r w:rsidRPr="00CA30C5">
        <w:rPr>
          <w:rFonts w:cs="Simplified Arabic"/>
          <w:b/>
          <w:bCs/>
          <w:sz w:val="22"/>
          <w:szCs w:val="22"/>
          <w:rtl/>
        </w:rPr>
        <w:t xml:space="preserve"> ص</w:t>
      </w:r>
      <w:r w:rsidRPr="00CA30C5">
        <w:rPr>
          <w:rFonts w:cs="Simplified Arabic" w:hint="cs"/>
          <w:b/>
          <w:bCs/>
          <w:sz w:val="22"/>
          <w:szCs w:val="22"/>
          <w:rtl/>
        </w:rPr>
        <w:t>:</w:t>
      </w:r>
      <w:r w:rsidRPr="00CA30C5">
        <w:rPr>
          <w:rFonts w:cs="Simplified Arabic"/>
          <w:b/>
          <w:bCs/>
          <w:sz w:val="22"/>
          <w:szCs w:val="22"/>
          <w:rtl/>
        </w:rPr>
        <w:t>49</w:t>
      </w:r>
    </w:p>
  </w:footnote>
  <w:footnote w:id="37">
    <w:p w:rsidR="00B43B9E" w:rsidRPr="00CA30C5" w:rsidRDefault="00B43B9E" w:rsidP="00DF4C9C">
      <w:pPr>
        <w:pStyle w:val="a3"/>
        <w:rPr>
          <w:rFonts w:cs="Simplified Arabic" w:hint="cs"/>
          <w:b/>
          <w:bCs/>
          <w:sz w:val="22"/>
          <w:szCs w:val="22"/>
          <w:rtl/>
        </w:rPr>
      </w:pPr>
      <w:r w:rsidRPr="00CA30C5">
        <w:rPr>
          <w:rStyle w:val="a4"/>
          <w:rFonts w:cs="Simplified Arabic"/>
          <w:b/>
          <w:bCs/>
          <w:sz w:val="22"/>
          <w:szCs w:val="22"/>
        </w:rPr>
        <w:footnoteRef/>
      </w:r>
      <w:r w:rsidRPr="00CA30C5">
        <w:rPr>
          <w:rFonts w:cs="Simplified Arabic" w:hint="cs"/>
          <w:b/>
          <w:bCs/>
          <w:sz w:val="22"/>
          <w:szCs w:val="22"/>
          <w:rtl/>
        </w:rPr>
        <w:t>-</w:t>
      </w:r>
      <w:r w:rsidRPr="00CA30C5">
        <w:rPr>
          <w:rFonts w:cs="Simplified Arabic"/>
          <w:b/>
          <w:bCs/>
          <w:sz w:val="22"/>
          <w:szCs w:val="22"/>
          <w:rtl/>
        </w:rPr>
        <w:t xml:space="preserve"> </w:t>
      </w:r>
      <w:r w:rsidRPr="00CA30C5">
        <w:rPr>
          <w:rFonts w:cs="Simplified Arabic" w:hint="cs"/>
          <w:b/>
          <w:bCs/>
          <w:sz w:val="22"/>
          <w:szCs w:val="22"/>
          <w:rtl/>
        </w:rPr>
        <w:t>تفسير القرطبي(16/231) الناشر:المكتبة التوفيقية بمصر.</w:t>
      </w:r>
    </w:p>
  </w:footnote>
  <w:footnote w:id="38">
    <w:p w:rsidR="00B43B9E" w:rsidRPr="00CA30C5" w:rsidRDefault="00B43B9E" w:rsidP="008C29D1">
      <w:pPr>
        <w:pStyle w:val="a3"/>
        <w:rPr>
          <w:rFonts w:cs="Simplified Arabic" w:hint="cs"/>
          <w:b/>
          <w:bCs/>
          <w:sz w:val="22"/>
          <w:szCs w:val="22"/>
          <w:rtl/>
        </w:rPr>
      </w:pPr>
      <w:r w:rsidRPr="00CA30C5">
        <w:rPr>
          <w:rStyle w:val="a4"/>
          <w:rFonts w:cs="Simplified Arabic"/>
          <w:b/>
          <w:bCs/>
          <w:sz w:val="22"/>
          <w:szCs w:val="22"/>
        </w:rPr>
        <w:footnoteRef/>
      </w:r>
      <w:r w:rsidRPr="00CA30C5">
        <w:rPr>
          <w:rFonts w:cs="Simplified Arabic" w:hint="cs"/>
          <w:b/>
          <w:bCs/>
          <w:sz w:val="22"/>
          <w:szCs w:val="22"/>
          <w:rtl/>
        </w:rPr>
        <w:t>-</w:t>
      </w:r>
      <w:r w:rsidRPr="00CA30C5">
        <w:rPr>
          <w:rFonts w:cs="Simplified Arabic"/>
          <w:b/>
          <w:bCs/>
          <w:sz w:val="22"/>
          <w:szCs w:val="22"/>
          <w:rtl/>
        </w:rPr>
        <w:t xml:space="preserve"> </w:t>
      </w:r>
      <w:r w:rsidRPr="00CA30C5">
        <w:rPr>
          <w:rFonts w:cs="Simplified Arabic" w:hint="cs"/>
          <w:b/>
          <w:bCs/>
          <w:sz w:val="22"/>
          <w:szCs w:val="22"/>
          <w:rtl/>
        </w:rPr>
        <w:t>تفسير القرطبي(18/26)</w:t>
      </w:r>
    </w:p>
  </w:footnote>
  <w:footnote w:id="39">
    <w:p w:rsidR="00B43B9E" w:rsidRPr="00CA30C5" w:rsidRDefault="00B43B9E" w:rsidP="001878E1">
      <w:pPr>
        <w:pStyle w:val="a3"/>
        <w:rPr>
          <w:rFonts w:cs="Simplified Arabic" w:hint="cs"/>
          <w:b/>
          <w:bCs/>
          <w:sz w:val="22"/>
          <w:szCs w:val="22"/>
          <w:rtl/>
        </w:rPr>
      </w:pPr>
      <w:r w:rsidRPr="00CA30C5">
        <w:rPr>
          <w:rStyle w:val="a4"/>
          <w:rFonts w:cs="Simplified Arabic"/>
          <w:b/>
          <w:bCs/>
          <w:sz w:val="22"/>
          <w:szCs w:val="22"/>
        </w:rPr>
        <w:footnoteRef/>
      </w:r>
      <w:r w:rsidRPr="00CA30C5">
        <w:rPr>
          <w:rFonts w:cs="Simplified Arabic" w:hint="cs"/>
          <w:b/>
          <w:bCs/>
          <w:sz w:val="22"/>
          <w:szCs w:val="22"/>
          <w:rtl/>
        </w:rPr>
        <w:t>-</w:t>
      </w:r>
      <w:r w:rsidRPr="00CA30C5">
        <w:rPr>
          <w:rFonts w:cs="Simplified Arabic"/>
          <w:b/>
          <w:bCs/>
          <w:sz w:val="22"/>
          <w:szCs w:val="22"/>
          <w:rtl/>
        </w:rPr>
        <w:t xml:space="preserve"> </w:t>
      </w:r>
      <w:r w:rsidRPr="00CA30C5">
        <w:rPr>
          <w:rFonts w:cs="Simplified Arabic" w:hint="cs"/>
          <w:b/>
          <w:bCs/>
          <w:sz w:val="22"/>
          <w:szCs w:val="22"/>
          <w:rtl/>
        </w:rPr>
        <w:t xml:space="preserve"> الثابت من الروايات عند أهل السنة عن أئمة أهل البيت  أنهم كانوا يتولون أبا بكر وعمر ويترضون عنهما  ويلعنون من يلعنهما ويتبرأون منه كما ثبت عن الإمام زيد بن علي بن الحسين فكان سببًا في انحراف الشيعة الإمامية عنه , وهو الثابت أيَضًا من كلام أخيه محمد الباقر وابنه جعفر الصادق وابنه موسى الكاظم فهم ذرية طاهرة بعضها من بعض, وهذا هو المعقول إذ كيف يترضى عليهما الإمام زيد ثم يأتي أخوه محمد الباقر فيتبرأ منهما-كما تزعم الشيعة- وأبوهما واحد ,و تعلما من مدرسة واحدة.رضي الله عنهم جميعًا. فقد ورد عن </w:t>
      </w:r>
      <w:r w:rsidRPr="00CA30C5">
        <w:rPr>
          <w:rFonts w:cs="Simplified Arabic"/>
          <w:b/>
          <w:bCs/>
          <w:sz w:val="22"/>
          <w:szCs w:val="22"/>
          <w:rtl/>
        </w:rPr>
        <w:t xml:space="preserve">مُحَمَّدُ بنُ فُضَيْلٍ : عَنْ سَالِمِ بنِ أَبِي حَفْصَةَ ، قَالَ : سَأَلْتُ أَبَا جَعْفَرٍ وَابْنَه جَعْفَراً عَنْ أَبِي بَكْرٍ وَعُمَرَ ، فَقَالَ : يَا سَالِمُ ! تَوَلَّهُمَا ، وَابْرَأْ مِنْ عَدُوِّهِمَا ، فَإِنَّهُمَا كَانَا إِمَامَيْ هُدَىً . ثُمَّ قَالَ جَعْفَرٌ : يَا سَالِمُ ! أَيَسُبُّ الرَّجُلُ جَدَّه ، أَبُو بَكْرٍ جَدِّي ، لاَ نَالَتْنِي شَفَاعَةُ مُحَمَّدٍ - صَلَّى اللهُ عَلَيْهِ وَسَلَّم َ- يَوْمَ القِيَامَةِ إِنْ لَمْ أَكُنْ أَتَوَلاَّهُمَا ، وَأَبرَأُ مِنْ عَدوِّهِمَا. </w:t>
      </w:r>
      <w:r w:rsidRPr="00CA30C5">
        <w:rPr>
          <w:rFonts w:cs="Simplified Arabic" w:hint="cs"/>
          <w:b/>
          <w:bCs/>
          <w:sz w:val="22"/>
          <w:szCs w:val="22"/>
          <w:rtl/>
        </w:rPr>
        <w:t>" وسالم بن أبي حفصة الذي روى هذا الأثر و محمد بن فضيل الراوي عنه كلاهما من الشيعة الثقات عند أهل السنة.</w:t>
      </w:r>
      <w:r w:rsidRPr="00CA30C5">
        <w:rPr>
          <w:rFonts w:cs="Simplified Arabic"/>
          <w:b/>
          <w:bCs/>
          <w:sz w:val="22"/>
          <w:szCs w:val="22"/>
          <w:rtl/>
        </w:rPr>
        <w:br/>
      </w:r>
      <w:r w:rsidRPr="00CA30C5">
        <w:rPr>
          <w:rFonts w:cs="Simplified Arabic" w:hint="cs"/>
          <w:b/>
          <w:bCs/>
          <w:sz w:val="22"/>
          <w:szCs w:val="22"/>
          <w:rtl/>
        </w:rPr>
        <w:t xml:space="preserve">- </w:t>
      </w:r>
      <w:r w:rsidRPr="00CA30C5">
        <w:rPr>
          <w:rFonts w:cs="Simplified Arabic"/>
          <w:b/>
          <w:bCs/>
          <w:sz w:val="22"/>
          <w:szCs w:val="22"/>
          <w:rtl/>
        </w:rPr>
        <w:t xml:space="preserve">وَقَالَ حَفْصُ بنُ غِيَاثٍ : سَمِعْتُ جَعْفَرَ بنَ مُحَمَّدٍ ، يَقُوْلُ : </w:t>
      </w:r>
      <w:r w:rsidRPr="00CA30C5">
        <w:rPr>
          <w:rFonts w:cs="Simplified Arabic" w:hint="cs"/>
          <w:b/>
          <w:bCs/>
          <w:sz w:val="22"/>
          <w:szCs w:val="22"/>
          <w:rtl/>
        </w:rPr>
        <w:t xml:space="preserve">" </w:t>
      </w:r>
      <w:r w:rsidRPr="00CA30C5">
        <w:rPr>
          <w:rFonts w:cs="Simplified Arabic"/>
          <w:b/>
          <w:bCs/>
          <w:sz w:val="22"/>
          <w:szCs w:val="22"/>
          <w:rtl/>
        </w:rPr>
        <w:t xml:space="preserve">مَا أَرْجُو مِنْ شَفَاعَةٍ عَلَيَّ شَيْئاً ، إِلاَّ وَأَنَا أَرْجُو مِنْ شَفَاعَةِ أَبِي بَكْرٍ مِثْلَه ، لَقَدْ وَلَدَنِي مَرَّتَيْنِ </w:t>
      </w:r>
      <w:r w:rsidRPr="00CA30C5">
        <w:rPr>
          <w:rFonts w:cs="Simplified Arabic" w:hint="cs"/>
          <w:b/>
          <w:bCs/>
          <w:sz w:val="22"/>
          <w:szCs w:val="22"/>
          <w:rtl/>
        </w:rPr>
        <w:t>".</w:t>
      </w:r>
    </w:p>
    <w:p w:rsidR="00B43B9E" w:rsidRPr="00CA30C5" w:rsidRDefault="00B43B9E" w:rsidP="00D71D2A">
      <w:pPr>
        <w:pStyle w:val="a3"/>
        <w:rPr>
          <w:rFonts w:cs="Simplified Arabic" w:hint="cs"/>
          <w:b/>
          <w:bCs/>
          <w:sz w:val="22"/>
          <w:szCs w:val="22"/>
        </w:rPr>
      </w:pPr>
      <w:r w:rsidRPr="00CA30C5">
        <w:rPr>
          <w:rFonts w:cs="Simplified Arabic" w:hint="cs"/>
          <w:b/>
          <w:bCs/>
          <w:sz w:val="22"/>
          <w:szCs w:val="22"/>
          <w:rtl/>
        </w:rPr>
        <w:t xml:space="preserve">- وعن </w:t>
      </w:r>
      <w:r w:rsidRPr="00CA30C5">
        <w:rPr>
          <w:rFonts w:cs="Simplified Arabic"/>
          <w:b/>
          <w:bCs/>
          <w:sz w:val="22"/>
          <w:szCs w:val="22"/>
          <w:rtl/>
        </w:rPr>
        <w:t>عَبْدُ الجَبَّارِ بنُ العَبَّاسِ الهَمْدَانِيُّ : أَنَّ جَعْفَرَ بنَ مُحَمَّدٍ أَتَاهُم وَهُم يُرِيْدُوْنَ أَنْ يَرْتَحِلُوا مِنَ المَدِيْنَةِ ، فَقَالَ : إِنَّكُم - إِنْ شَاءَ اللهُ - مِنْ صَالِحِي أَهْلِ مِصرِكُم ، فَأَبلِغُوهُم عَنِّي : مَنْ زَعَمَ أَنِّي إِمَامٌ مَعصُومٌ ، مُفتَرَضُ الطَّاعَةِ ، فَأَنَا مِنْهُ بَرِيْءٌ ، وَمَنْ زَعَمَ أَنِّي أَبْرَأُ مِنْ أَبِي بَكْرٍ وَعُمَرَ، فَأَنَا مِنْهُ بَرِيْءٌ</w:t>
      </w:r>
      <w:r w:rsidRPr="00CA30C5">
        <w:rPr>
          <w:rFonts w:cs="Simplified Arabic" w:hint="cs"/>
          <w:b/>
          <w:bCs/>
          <w:sz w:val="22"/>
          <w:szCs w:val="22"/>
          <w:rtl/>
        </w:rPr>
        <w:t>"</w:t>
      </w:r>
      <w:r w:rsidRPr="00CA30C5">
        <w:rPr>
          <w:rFonts w:cs="Simplified Arabic"/>
          <w:b/>
          <w:bCs/>
          <w:sz w:val="22"/>
          <w:szCs w:val="22"/>
          <w:rtl/>
        </w:rPr>
        <w:t xml:space="preserve"> .</w:t>
      </w:r>
      <w:r w:rsidRPr="00CA30C5">
        <w:rPr>
          <w:rFonts w:cs="Simplified Arabic"/>
          <w:b/>
          <w:bCs/>
          <w:sz w:val="22"/>
          <w:szCs w:val="22"/>
          <w:rtl/>
        </w:rPr>
        <w:br/>
      </w:r>
      <w:r w:rsidRPr="00CA30C5">
        <w:rPr>
          <w:rFonts w:cs="Simplified Arabic" w:hint="cs"/>
          <w:b/>
          <w:bCs/>
          <w:sz w:val="22"/>
          <w:szCs w:val="22"/>
          <w:rtl/>
        </w:rPr>
        <w:t>- وعن</w:t>
      </w:r>
      <w:r w:rsidRPr="00CA30C5">
        <w:rPr>
          <w:rFonts w:cs="Simplified Arabic"/>
          <w:b/>
          <w:bCs/>
          <w:sz w:val="22"/>
          <w:szCs w:val="22"/>
          <w:rtl/>
        </w:rPr>
        <w:t xml:space="preserve"> حَنَانُ بنُ سَدِيْرٍ </w:t>
      </w:r>
      <w:r w:rsidRPr="00CA30C5">
        <w:rPr>
          <w:rFonts w:cs="Simplified Arabic" w:hint="cs"/>
          <w:b/>
          <w:bCs/>
          <w:sz w:val="22"/>
          <w:szCs w:val="22"/>
          <w:rtl/>
        </w:rPr>
        <w:t>:</w:t>
      </w:r>
      <w:r w:rsidRPr="00CA30C5">
        <w:rPr>
          <w:rFonts w:cs="Simplified Arabic"/>
          <w:b/>
          <w:bCs/>
          <w:sz w:val="22"/>
          <w:szCs w:val="22"/>
          <w:rtl/>
        </w:rPr>
        <w:t xml:space="preserve"> سَمِعْتُ جَعْفَرَ بنَ مُحَمَّدٍ ، وَسُئِلَ عَنْ أَبِي بَكْرٍ وَعُمَرَ ، فَقَالَ :</w:t>
      </w:r>
      <w:r w:rsidRPr="00CA30C5">
        <w:rPr>
          <w:rFonts w:cs="Simplified Arabic" w:hint="cs"/>
          <w:b/>
          <w:bCs/>
          <w:sz w:val="22"/>
          <w:szCs w:val="22"/>
          <w:rtl/>
        </w:rPr>
        <w:t>"</w:t>
      </w:r>
      <w:r w:rsidRPr="00CA30C5">
        <w:rPr>
          <w:rFonts w:cs="Simplified Arabic"/>
          <w:b/>
          <w:bCs/>
          <w:sz w:val="22"/>
          <w:szCs w:val="22"/>
          <w:rtl/>
        </w:rPr>
        <w:t xml:space="preserve"> إِنَّكَ تَسْأَلُنِي عَنْ رَجُلَيْنِ قَدْ أَكَلاَ مِنْ ثِمَارِ الجَنَّةِ </w:t>
      </w:r>
      <w:r w:rsidRPr="00CA30C5">
        <w:rPr>
          <w:rFonts w:cs="Simplified Arabic" w:hint="cs"/>
          <w:b/>
          <w:bCs/>
          <w:sz w:val="22"/>
          <w:szCs w:val="22"/>
          <w:rtl/>
        </w:rPr>
        <w:t>"</w:t>
      </w:r>
      <w:r w:rsidRPr="00CA30C5">
        <w:rPr>
          <w:rFonts w:cs="Simplified Arabic"/>
          <w:b/>
          <w:bCs/>
          <w:sz w:val="22"/>
          <w:szCs w:val="22"/>
          <w:rtl/>
        </w:rPr>
        <w:t xml:space="preserve">. </w:t>
      </w:r>
      <w:r w:rsidRPr="00CA30C5">
        <w:rPr>
          <w:rFonts w:cs="Simplified Arabic"/>
          <w:b/>
          <w:bCs/>
          <w:sz w:val="22"/>
          <w:szCs w:val="22"/>
          <w:rtl/>
        </w:rPr>
        <w:br/>
      </w:r>
      <w:r w:rsidRPr="00CA30C5">
        <w:rPr>
          <w:rFonts w:cs="Simplified Arabic" w:hint="cs"/>
          <w:b/>
          <w:bCs/>
          <w:sz w:val="22"/>
          <w:szCs w:val="22"/>
          <w:rtl/>
        </w:rPr>
        <w:t xml:space="preserve"> -</w:t>
      </w:r>
      <w:r w:rsidRPr="00CA30C5">
        <w:rPr>
          <w:rFonts w:cs="Simplified Arabic"/>
          <w:b/>
          <w:bCs/>
          <w:sz w:val="22"/>
          <w:szCs w:val="22"/>
          <w:rtl/>
        </w:rPr>
        <w:t xml:space="preserve"> </w:t>
      </w:r>
      <w:r w:rsidRPr="00CA30C5">
        <w:rPr>
          <w:rFonts w:cs="Simplified Arabic" w:hint="cs"/>
          <w:b/>
          <w:bCs/>
          <w:sz w:val="22"/>
          <w:szCs w:val="22"/>
          <w:rtl/>
        </w:rPr>
        <w:t xml:space="preserve">وعن </w:t>
      </w:r>
      <w:r w:rsidRPr="00CA30C5">
        <w:rPr>
          <w:rFonts w:cs="Simplified Arabic"/>
          <w:b/>
          <w:bCs/>
          <w:sz w:val="22"/>
          <w:szCs w:val="22"/>
          <w:rtl/>
        </w:rPr>
        <w:t xml:space="preserve">أَسْبَاطُ بنُ مُحَمَّدٍ ، حَدَّثَنَا عَمْرُو بنُ قَيْسٍ المُلاَئِيُّ ، سَمِعْتُ جَعْفَرَ بنَ مُحَمَّدٍ يَقُوْلُ : </w:t>
      </w:r>
      <w:r w:rsidRPr="00CA30C5">
        <w:rPr>
          <w:rFonts w:cs="Simplified Arabic" w:hint="cs"/>
          <w:b/>
          <w:bCs/>
          <w:sz w:val="22"/>
          <w:szCs w:val="22"/>
          <w:rtl/>
        </w:rPr>
        <w:t>"</w:t>
      </w:r>
      <w:r w:rsidRPr="00CA30C5">
        <w:rPr>
          <w:rFonts w:cs="Simplified Arabic"/>
          <w:b/>
          <w:bCs/>
          <w:sz w:val="22"/>
          <w:szCs w:val="22"/>
          <w:rtl/>
        </w:rPr>
        <w:t xml:space="preserve">بَرِئَ اللهُ مِمَّنْ تَبَرَّأَ مِنْ أَبِي بَكْرٍ وَعُمَرَ </w:t>
      </w:r>
      <w:r w:rsidRPr="00CA30C5">
        <w:rPr>
          <w:rFonts w:cs="Simplified Arabic" w:hint="cs"/>
          <w:b/>
          <w:bCs/>
          <w:sz w:val="22"/>
          <w:szCs w:val="22"/>
          <w:rtl/>
        </w:rPr>
        <w:t>"</w:t>
      </w:r>
      <w:r w:rsidRPr="00CA30C5">
        <w:rPr>
          <w:rFonts w:cs="Simplified Arabic"/>
          <w:b/>
          <w:bCs/>
          <w:sz w:val="22"/>
          <w:szCs w:val="22"/>
          <w:rtl/>
        </w:rPr>
        <w:t>.</w:t>
      </w:r>
      <w:r w:rsidRPr="00CA30C5">
        <w:rPr>
          <w:rFonts w:cs="Simplified Arabic" w:hint="cs"/>
          <w:b/>
          <w:bCs/>
          <w:sz w:val="22"/>
          <w:szCs w:val="22"/>
          <w:rtl/>
        </w:rPr>
        <w:t>وقد</w:t>
      </w:r>
      <w:r w:rsidRPr="00CA30C5">
        <w:rPr>
          <w:rFonts w:cs="Simplified Arabic"/>
          <w:b/>
          <w:bCs/>
          <w:sz w:val="22"/>
          <w:szCs w:val="22"/>
          <w:rtl/>
        </w:rPr>
        <w:t xml:space="preserve"> </w:t>
      </w:r>
      <w:r w:rsidRPr="00CA30C5">
        <w:rPr>
          <w:rFonts w:cs="Simplified Arabic" w:hint="cs"/>
          <w:b/>
          <w:bCs/>
          <w:sz w:val="22"/>
          <w:szCs w:val="22"/>
          <w:rtl/>
        </w:rPr>
        <w:t>ذكر هذه الآثار وغيرها الإمام الذهبي في سير أعلام النبلاء (</w:t>
      </w:r>
      <w:r w:rsidRPr="00CA30C5">
        <w:rPr>
          <w:rFonts w:cs="Simplified Arabic"/>
          <w:b/>
          <w:bCs/>
          <w:sz w:val="22"/>
          <w:szCs w:val="22"/>
          <w:rtl/>
        </w:rPr>
        <w:t>6/256)</w:t>
      </w:r>
      <w:r w:rsidRPr="00CA30C5">
        <w:rPr>
          <w:rFonts w:cs="Simplified Arabic" w:hint="cs"/>
          <w:b/>
          <w:bCs/>
          <w:sz w:val="22"/>
          <w:szCs w:val="22"/>
          <w:rtl/>
        </w:rPr>
        <w:t xml:space="preserve"> في ترجمته للإمام جعفر الصادق ثم قال الذهبي</w:t>
      </w:r>
      <w:r w:rsidRPr="00CA30C5">
        <w:rPr>
          <w:rFonts w:cs="Simplified Arabic"/>
          <w:b/>
          <w:bCs/>
          <w:sz w:val="22"/>
          <w:szCs w:val="22"/>
          <w:rtl/>
        </w:rPr>
        <w:t>:</w:t>
      </w:r>
      <w:r w:rsidRPr="00CA30C5">
        <w:rPr>
          <w:rFonts w:cs="Simplified Arabic" w:hint="cs"/>
          <w:b/>
          <w:bCs/>
          <w:sz w:val="22"/>
          <w:szCs w:val="22"/>
          <w:rtl/>
        </w:rPr>
        <w:t xml:space="preserve"> </w:t>
      </w:r>
      <w:r w:rsidRPr="00CA30C5">
        <w:rPr>
          <w:rFonts w:cs="Simplified Arabic"/>
          <w:b/>
          <w:bCs/>
          <w:sz w:val="22"/>
          <w:szCs w:val="22"/>
          <w:rtl/>
        </w:rPr>
        <w:br/>
      </w:r>
      <w:r w:rsidRPr="00CA30C5">
        <w:rPr>
          <w:rFonts w:cs="Simplified Arabic" w:hint="cs"/>
          <w:b/>
          <w:bCs/>
          <w:sz w:val="22"/>
          <w:szCs w:val="22"/>
          <w:rtl/>
        </w:rPr>
        <w:t xml:space="preserve"> </w:t>
      </w:r>
      <w:r w:rsidRPr="00CA30C5">
        <w:rPr>
          <w:rFonts w:cs="Simplified Arabic"/>
          <w:b/>
          <w:bCs/>
          <w:sz w:val="22"/>
          <w:szCs w:val="22"/>
          <w:rtl/>
        </w:rPr>
        <w:t xml:space="preserve"> هَذَا القَوْلُ مُتَوَاتِرٌ عَنْ جَعْفَرٍ الصَّادِقِ ، وَأَشْهَدُ بِاللهِ إِنَّهُ لَبَارٌّ فِي قَوْلِهِ ، غَيْرُ مُنَافِقٍ لأَحَدٍ ، فَقَبَّحَ اللهُ الرَّافِضَّةَ </w:t>
      </w:r>
      <w:r w:rsidRPr="00CA30C5">
        <w:rPr>
          <w:rFonts w:cs="Simplified Arabic" w:hint="cs"/>
          <w:b/>
          <w:bCs/>
          <w:sz w:val="22"/>
          <w:szCs w:val="22"/>
          <w:rtl/>
        </w:rPr>
        <w:t>"أهـ</w:t>
      </w:r>
      <w:r w:rsidRPr="00CA30C5">
        <w:rPr>
          <w:rFonts w:cs="Simplified Arabic"/>
          <w:b/>
          <w:bCs/>
          <w:sz w:val="22"/>
          <w:szCs w:val="2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B9E" w:rsidRPr="006A0696" w:rsidRDefault="00B43B9E" w:rsidP="006F23A1">
    <w:pPr>
      <w:pStyle w:val="a9"/>
      <w:rPr>
        <w:rFonts w:hint="cs"/>
        <w:b/>
        <w:bCs/>
        <w:sz w:val="32"/>
        <w:szCs w:val="32"/>
      </w:rPr>
    </w:pPr>
    <w:r>
      <w:rPr>
        <w:rFonts w:hint="cs"/>
        <w:b/>
        <w:bCs/>
        <w:sz w:val="32"/>
        <w:szCs w:val="32"/>
        <w:rtl/>
      </w:rPr>
      <w:t>ــــــــــــــــــــــ</w:t>
    </w:r>
    <w:r w:rsidRPr="006A0696">
      <w:rPr>
        <w:rFonts w:hint="cs"/>
        <w:b/>
        <w:bCs/>
        <w:sz w:val="32"/>
        <w:szCs w:val="32"/>
        <w:rtl/>
      </w:rPr>
      <w:t>ـ</w:t>
    </w:r>
    <w:r>
      <w:rPr>
        <w:rFonts w:hint="cs"/>
        <w:b/>
        <w:bCs/>
        <w:sz w:val="32"/>
        <w:szCs w:val="32"/>
        <w:rtl/>
      </w:rPr>
      <w:t>ـــــــــــــــــــــــــ</w:t>
    </w:r>
    <w:r w:rsidRPr="006A0696">
      <w:rPr>
        <w:rFonts w:hint="cs"/>
        <w:b/>
        <w:bCs/>
        <w:sz w:val="32"/>
        <w:szCs w:val="32"/>
        <w:rtl/>
      </w:rPr>
      <w:t xml:space="preserve"> </w:t>
    </w:r>
    <w:r w:rsidRPr="00441121">
      <w:rPr>
        <w:rFonts w:hint="cs"/>
        <w:b/>
        <w:bCs/>
        <w:sz w:val="28"/>
        <w:szCs w:val="28"/>
        <w:rtl/>
      </w:rPr>
      <w:t>هؤلاء هم الشيعة</w:t>
    </w:r>
    <w:r>
      <w:rPr>
        <w:rFonts w:hint="cs"/>
        <w:sz w:val="28"/>
        <w:szCs w:val="28"/>
        <w:rtl/>
      </w:rPr>
      <w:t xml:space="preserve"> </w:t>
    </w:r>
    <w:r>
      <w:rPr>
        <w:rStyle w:val="ab"/>
      </w:rPr>
      <w:t xml:space="preserve"> </w:t>
    </w:r>
    <w:r w:rsidRPr="00441121">
      <w:rPr>
        <w:rFonts w:hint="cs"/>
        <w:sz w:val="28"/>
        <w:szCs w:val="28"/>
        <w:rtl/>
      </w:rPr>
      <w:t xml:space="preserve"> </w:t>
    </w:r>
    <w:r>
      <w:rPr>
        <w:rFonts w:hint="cs"/>
        <w:b/>
        <w:bCs/>
        <w:sz w:val="32"/>
        <w:szCs w:val="32"/>
        <w:rtl/>
      </w:rPr>
      <w:t xml:space="preserve">ـــــــــــــــــــــ </w:t>
    </w:r>
    <w:r>
      <w:rPr>
        <w:rStyle w:val="ab"/>
      </w:rPr>
      <w:fldChar w:fldCharType="begin"/>
    </w:r>
    <w:r>
      <w:rPr>
        <w:rStyle w:val="ab"/>
      </w:rPr>
      <w:instrText xml:space="preserve"> PAGE </w:instrText>
    </w:r>
    <w:r>
      <w:rPr>
        <w:rStyle w:val="ab"/>
      </w:rPr>
      <w:fldChar w:fldCharType="separate"/>
    </w:r>
    <w:r>
      <w:rPr>
        <w:rStyle w:val="ab"/>
        <w:noProof/>
        <w:rtl/>
      </w:rPr>
      <w:t>21</w:t>
    </w:r>
    <w:r>
      <w:rPr>
        <w:rStyle w:val="ab"/>
      </w:rPr>
      <w:fldChar w:fldCharType="end"/>
    </w:r>
    <w:r>
      <w:rPr>
        <w:rFonts w:hint="cs"/>
        <w:b/>
        <w:bCs/>
        <w:sz w:val="32"/>
        <w:szCs w:val="32"/>
        <w:rtl/>
      </w:rPr>
      <w:t xml:space="preserve">  ــــــــــــــــــــــــــ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2A"/>
    <w:rsid w:val="00000C20"/>
    <w:rsid w:val="000028A8"/>
    <w:rsid w:val="00003B29"/>
    <w:rsid w:val="00003DFE"/>
    <w:rsid w:val="000047FF"/>
    <w:rsid w:val="00004977"/>
    <w:rsid w:val="00014A3B"/>
    <w:rsid w:val="00014F8B"/>
    <w:rsid w:val="00017B65"/>
    <w:rsid w:val="00017BD4"/>
    <w:rsid w:val="000211BD"/>
    <w:rsid w:val="000214F1"/>
    <w:rsid w:val="00036447"/>
    <w:rsid w:val="00042E08"/>
    <w:rsid w:val="000436B0"/>
    <w:rsid w:val="000464A5"/>
    <w:rsid w:val="0005018D"/>
    <w:rsid w:val="00071485"/>
    <w:rsid w:val="000738FA"/>
    <w:rsid w:val="0008090A"/>
    <w:rsid w:val="00083204"/>
    <w:rsid w:val="000838C6"/>
    <w:rsid w:val="00083E33"/>
    <w:rsid w:val="00084417"/>
    <w:rsid w:val="000853ED"/>
    <w:rsid w:val="00086365"/>
    <w:rsid w:val="00086736"/>
    <w:rsid w:val="00090148"/>
    <w:rsid w:val="00091825"/>
    <w:rsid w:val="000A1123"/>
    <w:rsid w:val="000A2267"/>
    <w:rsid w:val="000B62E5"/>
    <w:rsid w:val="000C63BD"/>
    <w:rsid w:val="000D08DD"/>
    <w:rsid w:val="000D141F"/>
    <w:rsid w:val="000D1C2E"/>
    <w:rsid w:val="000D73C4"/>
    <w:rsid w:val="000D7AEA"/>
    <w:rsid w:val="000E0893"/>
    <w:rsid w:val="000E7DCA"/>
    <w:rsid w:val="000F32AC"/>
    <w:rsid w:val="00100972"/>
    <w:rsid w:val="00103E27"/>
    <w:rsid w:val="00105DC8"/>
    <w:rsid w:val="001106D9"/>
    <w:rsid w:val="00111D1A"/>
    <w:rsid w:val="00112DAD"/>
    <w:rsid w:val="00116C4E"/>
    <w:rsid w:val="00125B24"/>
    <w:rsid w:val="00127621"/>
    <w:rsid w:val="001304F5"/>
    <w:rsid w:val="00134526"/>
    <w:rsid w:val="00134ADA"/>
    <w:rsid w:val="0013747F"/>
    <w:rsid w:val="00143EAB"/>
    <w:rsid w:val="00150343"/>
    <w:rsid w:val="00150B24"/>
    <w:rsid w:val="001547CE"/>
    <w:rsid w:val="00157CE4"/>
    <w:rsid w:val="0016081F"/>
    <w:rsid w:val="00162893"/>
    <w:rsid w:val="00165244"/>
    <w:rsid w:val="00171F68"/>
    <w:rsid w:val="00172255"/>
    <w:rsid w:val="00174442"/>
    <w:rsid w:val="00175118"/>
    <w:rsid w:val="00176AA1"/>
    <w:rsid w:val="00180A22"/>
    <w:rsid w:val="00181074"/>
    <w:rsid w:val="00182DF8"/>
    <w:rsid w:val="00186F31"/>
    <w:rsid w:val="001872FF"/>
    <w:rsid w:val="001878E1"/>
    <w:rsid w:val="00192C5A"/>
    <w:rsid w:val="00196CAF"/>
    <w:rsid w:val="001A55B5"/>
    <w:rsid w:val="001A79DD"/>
    <w:rsid w:val="001B0367"/>
    <w:rsid w:val="001B4BBE"/>
    <w:rsid w:val="001B6B8D"/>
    <w:rsid w:val="001B7D09"/>
    <w:rsid w:val="001C0B32"/>
    <w:rsid w:val="001C1B17"/>
    <w:rsid w:val="001C3781"/>
    <w:rsid w:val="001D042C"/>
    <w:rsid w:val="001D4A53"/>
    <w:rsid w:val="001D7093"/>
    <w:rsid w:val="001D7BD6"/>
    <w:rsid w:val="001E1482"/>
    <w:rsid w:val="001E6138"/>
    <w:rsid w:val="001F0255"/>
    <w:rsid w:val="001F15B7"/>
    <w:rsid w:val="001F19BE"/>
    <w:rsid w:val="001F245B"/>
    <w:rsid w:val="001F2BCF"/>
    <w:rsid w:val="001F309D"/>
    <w:rsid w:val="001F3668"/>
    <w:rsid w:val="001F3B31"/>
    <w:rsid w:val="001F7622"/>
    <w:rsid w:val="002044D3"/>
    <w:rsid w:val="00212654"/>
    <w:rsid w:val="002133FE"/>
    <w:rsid w:val="00217F4A"/>
    <w:rsid w:val="00221F73"/>
    <w:rsid w:val="00222203"/>
    <w:rsid w:val="00225A68"/>
    <w:rsid w:val="00226EB2"/>
    <w:rsid w:val="00230F55"/>
    <w:rsid w:val="0024389C"/>
    <w:rsid w:val="00243999"/>
    <w:rsid w:val="002461BA"/>
    <w:rsid w:val="00251661"/>
    <w:rsid w:val="00253AC2"/>
    <w:rsid w:val="00255252"/>
    <w:rsid w:val="00255E6A"/>
    <w:rsid w:val="0026143D"/>
    <w:rsid w:val="00262288"/>
    <w:rsid w:val="00273EC8"/>
    <w:rsid w:val="00274656"/>
    <w:rsid w:val="00274F7E"/>
    <w:rsid w:val="00280431"/>
    <w:rsid w:val="00281CEB"/>
    <w:rsid w:val="00281F1F"/>
    <w:rsid w:val="00283AA6"/>
    <w:rsid w:val="00286E90"/>
    <w:rsid w:val="002941CC"/>
    <w:rsid w:val="002957D2"/>
    <w:rsid w:val="002958DD"/>
    <w:rsid w:val="002960F0"/>
    <w:rsid w:val="0029715F"/>
    <w:rsid w:val="002A0945"/>
    <w:rsid w:val="002A13EC"/>
    <w:rsid w:val="002A5993"/>
    <w:rsid w:val="002B02D9"/>
    <w:rsid w:val="002B243F"/>
    <w:rsid w:val="002B697D"/>
    <w:rsid w:val="002B7DF7"/>
    <w:rsid w:val="002C21A5"/>
    <w:rsid w:val="002C4070"/>
    <w:rsid w:val="002C46BA"/>
    <w:rsid w:val="002D0BC5"/>
    <w:rsid w:val="002D1CC4"/>
    <w:rsid w:val="002D3439"/>
    <w:rsid w:val="002D55B2"/>
    <w:rsid w:val="002E067D"/>
    <w:rsid w:val="002E1369"/>
    <w:rsid w:val="002E7D4E"/>
    <w:rsid w:val="002F0E56"/>
    <w:rsid w:val="002F1F14"/>
    <w:rsid w:val="002F35FC"/>
    <w:rsid w:val="002F3C77"/>
    <w:rsid w:val="002F3E18"/>
    <w:rsid w:val="002F40B9"/>
    <w:rsid w:val="00300175"/>
    <w:rsid w:val="00300FA2"/>
    <w:rsid w:val="00304E69"/>
    <w:rsid w:val="00306777"/>
    <w:rsid w:val="00310300"/>
    <w:rsid w:val="00314B6D"/>
    <w:rsid w:val="003162EA"/>
    <w:rsid w:val="003175FB"/>
    <w:rsid w:val="00320B94"/>
    <w:rsid w:val="00325255"/>
    <w:rsid w:val="003256CE"/>
    <w:rsid w:val="00326BF6"/>
    <w:rsid w:val="003305FE"/>
    <w:rsid w:val="00332F32"/>
    <w:rsid w:val="003340BC"/>
    <w:rsid w:val="003404A8"/>
    <w:rsid w:val="003431DC"/>
    <w:rsid w:val="00343D9A"/>
    <w:rsid w:val="003534DB"/>
    <w:rsid w:val="0035492A"/>
    <w:rsid w:val="003577EC"/>
    <w:rsid w:val="00364A83"/>
    <w:rsid w:val="00364D27"/>
    <w:rsid w:val="00367A94"/>
    <w:rsid w:val="003803DE"/>
    <w:rsid w:val="00381D78"/>
    <w:rsid w:val="003829E1"/>
    <w:rsid w:val="003830A5"/>
    <w:rsid w:val="00391BFA"/>
    <w:rsid w:val="00392A53"/>
    <w:rsid w:val="00393E18"/>
    <w:rsid w:val="00394448"/>
    <w:rsid w:val="00394710"/>
    <w:rsid w:val="00395833"/>
    <w:rsid w:val="003A00D6"/>
    <w:rsid w:val="003A4555"/>
    <w:rsid w:val="003A7F72"/>
    <w:rsid w:val="003B130D"/>
    <w:rsid w:val="003B1F56"/>
    <w:rsid w:val="003C2270"/>
    <w:rsid w:val="003C6828"/>
    <w:rsid w:val="003D0F76"/>
    <w:rsid w:val="003D4083"/>
    <w:rsid w:val="003D6347"/>
    <w:rsid w:val="003D76CA"/>
    <w:rsid w:val="003E23AD"/>
    <w:rsid w:val="003E2C4C"/>
    <w:rsid w:val="003E57C7"/>
    <w:rsid w:val="003E677C"/>
    <w:rsid w:val="003F4F71"/>
    <w:rsid w:val="003F5851"/>
    <w:rsid w:val="00411BD4"/>
    <w:rsid w:val="00411C10"/>
    <w:rsid w:val="004139C6"/>
    <w:rsid w:val="004145E1"/>
    <w:rsid w:val="00417C26"/>
    <w:rsid w:val="00423CC6"/>
    <w:rsid w:val="00431A52"/>
    <w:rsid w:val="00432FD7"/>
    <w:rsid w:val="00441121"/>
    <w:rsid w:val="00443381"/>
    <w:rsid w:val="0044375F"/>
    <w:rsid w:val="00446F18"/>
    <w:rsid w:val="004518F4"/>
    <w:rsid w:val="00451B55"/>
    <w:rsid w:val="0046074B"/>
    <w:rsid w:val="004643F1"/>
    <w:rsid w:val="0047142B"/>
    <w:rsid w:val="00471AD0"/>
    <w:rsid w:val="00475528"/>
    <w:rsid w:val="00476EA8"/>
    <w:rsid w:val="004866E3"/>
    <w:rsid w:val="00492E87"/>
    <w:rsid w:val="004A1212"/>
    <w:rsid w:val="004A339E"/>
    <w:rsid w:val="004A502B"/>
    <w:rsid w:val="004A7298"/>
    <w:rsid w:val="004B066C"/>
    <w:rsid w:val="004B0E19"/>
    <w:rsid w:val="004B25C4"/>
    <w:rsid w:val="004C3840"/>
    <w:rsid w:val="004C6458"/>
    <w:rsid w:val="004C7719"/>
    <w:rsid w:val="004D36BF"/>
    <w:rsid w:val="004E106A"/>
    <w:rsid w:val="004E178F"/>
    <w:rsid w:val="004E5AA2"/>
    <w:rsid w:val="004F1558"/>
    <w:rsid w:val="004F2B10"/>
    <w:rsid w:val="004F4110"/>
    <w:rsid w:val="004F4495"/>
    <w:rsid w:val="004F59DA"/>
    <w:rsid w:val="0050294B"/>
    <w:rsid w:val="005034D7"/>
    <w:rsid w:val="00503F1D"/>
    <w:rsid w:val="005042DD"/>
    <w:rsid w:val="00506B45"/>
    <w:rsid w:val="005079BB"/>
    <w:rsid w:val="00507AD4"/>
    <w:rsid w:val="0051289B"/>
    <w:rsid w:val="00515079"/>
    <w:rsid w:val="00516559"/>
    <w:rsid w:val="00521FF5"/>
    <w:rsid w:val="00526383"/>
    <w:rsid w:val="00541D4D"/>
    <w:rsid w:val="0054365A"/>
    <w:rsid w:val="00543ED0"/>
    <w:rsid w:val="00544504"/>
    <w:rsid w:val="00546DB4"/>
    <w:rsid w:val="00546F78"/>
    <w:rsid w:val="005476E3"/>
    <w:rsid w:val="005501A5"/>
    <w:rsid w:val="00551E16"/>
    <w:rsid w:val="0055352B"/>
    <w:rsid w:val="00554647"/>
    <w:rsid w:val="00555F3A"/>
    <w:rsid w:val="005612C0"/>
    <w:rsid w:val="0057214A"/>
    <w:rsid w:val="00572419"/>
    <w:rsid w:val="00591B08"/>
    <w:rsid w:val="005933E4"/>
    <w:rsid w:val="005A5696"/>
    <w:rsid w:val="005A69D5"/>
    <w:rsid w:val="005B10F2"/>
    <w:rsid w:val="005B490D"/>
    <w:rsid w:val="005B66A4"/>
    <w:rsid w:val="005C513F"/>
    <w:rsid w:val="005D016F"/>
    <w:rsid w:val="005D2CE2"/>
    <w:rsid w:val="005D5614"/>
    <w:rsid w:val="005E1474"/>
    <w:rsid w:val="005E1E40"/>
    <w:rsid w:val="005E2A4B"/>
    <w:rsid w:val="005E4AB1"/>
    <w:rsid w:val="005F3002"/>
    <w:rsid w:val="005F37A6"/>
    <w:rsid w:val="005F71DC"/>
    <w:rsid w:val="006022C0"/>
    <w:rsid w:val="00602D13"/>
    <w:rsid w:val="00604FA1"/>
    <w:rsid w:val="006064C7"/>
    <w:rsid w:val="00607286"/>
    <w:rsid w:val="00607780"/>
    <w:rsid w:val="0061152D"/>
    <w:rsid w:val="0061324E"/>
    <w:rsid w:val="0061532E"/>
    <w:rsid w:val="006169B7"/>
    <w:rsid w:val="006178B1"/>
    <w:rsid w:val="0062370B"/>
    <w:rsid w:val="006239A2"/>
    <w:rsid w:val="006249A0"/>
    <w:rsid w:val="00625FAD"/>
    <w:rsid w:val="0062702A"/>
    <w:rsid w:val="006368FF"/>
    <w:rsid w:val="0063755E"/>
    <w:rsid w:val="006402BB"/>
    <w:rsid w:val="00642D6F"/>
    <w:rsid w:val="00653418"/>
    <w:rsid w:val="00653468"/>
    <w:rsid w:val="006560C7"/>
    <w:rsid w:val="006606AA"/>
    <w:rsid w:val="00663FCF"/>
    <w:rsid w:val="00666E0E"/>
    <w:rsid w:val="006670B7"/>
    <w:rsid w:val="00670467"/>
    <w:rsid w:val="00674A82"/>
    <w:rsid w:val="006757F5"/>
    <w:rsid w:val="0067714D"/>
    <w:rsid w:val="006809BC"/>
    <w:rsid w:val="006853EA"/>
    <w:rsid w:val="00685B2D"/>
    <w:rsid w:val="00685C43"/>
    <w:rsid w:val="006905C1"/>
    <w:rsid w:val="00691B2D"/>
    <w:rsid w:val="0069220A"/>
    <w:rsid w:val="00693BFB"/>
    <w:rsid w:val="00696B1B"/>
    <w:rsid w:val="006A0696"/>
    <w:rsid w:val="006A0DA5"/>
    <w:rsid w:val="006A165B"/>
    <w:rsid w:val="006A4AA9"/>
    <w:rsid w:val="006A5D27"/>
    <w:rsid w:val="006A5DF6"/>
    <w:rsid w:val="006A626B"/>
    <w:rsid w:val="006B77CB"/>
    <w:rsid w:val="006C2DAC"/>
    <w:rsid w:val="006C327A"/>
    <w:rsid w:val="006E07F3"/>
    <w:rsid w:val="006E5FF0"/>
    <w:rsid w:val="006F08BD"/>
    <w:rsid w:val="006F1A5F"/>
    <w:rsid w:val="006F23A1"/>
    <w:rsid w:val="006F5F9A"/>
    <w:rsid w:val="007011CB"/>
    <w:rsid w:val="00702DD6"/>
    <w:rsid w:val="0070494A"/>
    <w:rsid w:val="00705C99"/>
    <w:rsid w:val="00710002"/>
    <w:rsid w:val="00711700"/>
    <w:rsid w:val="00712A69"/>
    <w:rsid w:val="0071653F"/>
    <w:rsid w:val="00716F99"/>
    <w:rsid w:val="00732C2C"/>
    <w:rsid w:val="00742BD1"/>
    <w:rsid w:val="007500C6"/>
    <w:rsid w:val="007527C5"/>
    <w:rsid w:val="00761D12"/>
    <w:rsid w:val="0076371B"/>
    <w:rsid w:val="007659F2"/>
    <w:rsid w:val="00766F3A"/>
    <w:rsid w:val="00767C09"/>
    <w:rsid w:val="00777BB6"/>
    <w:rsid w:val="00783388"/>
    <w:rsid w:val="00792928"/>
    <w:rsid w:val="0079622B"/>
    <w:rsid w:val="007A12E7"/>
    <w:rsid w:val="007A37B9"/>
    <w:rsid w:val="007A3B46"/>
    <w:rsid w:val="007A5AD9"/>
    <w:rsid w:val="007A7DF2"/>
    <w:rsid w:val="007B0C87"/>
    <w:rsid w:val="007B35F5"/>
    <w:rsid w:val="007B5D24"/>
    <w:rsid w:val="007C1AC4"/>
    <w:rsid w:val="007C6145"/>
    <w:rsid w:val="007D163F"/>
    <w:rsid w:val="007D3503"/>
    <w:rsid w:val="007D50F8"/>
    <w:rsid w:val="007D70C9"/>
    <w:rsid w:val="007E689C"/>
    <w:rsid w:val="007F13CF"/>
    <w:rsid w:val="007F3D59"/>
    <w:rsid w:val="007F481A"/>
    <w:rsid w:val="00800C72"/>
    <w:rsid w:val="00801993"/>
    <w:rsid w:val="00804318"/>
    <w:rsid w:val="00805641"/>
    <w:rsid w:val="008062A3"/>
    <w:rsid w:val="00807E72"/>
    <w:rsid w:val="00810426"/>
    <w:rsid w:val="00817230"/>
    <w:rsid w:val="00817F44"/>
    <w:rsid w:val="00820688"/>
    <w:rsid w:val="00823BAD"/>
    <w:rsid w:val="00827BDB"/>
    <w:rsid w:val="008308A4"/>
    <w:rsid w:val="00834BC6"/>
    <w:rsid w:val="00834C95"/>
    <w:rsid w:val="00835195"/>
    <w:rsid w:val="00835C96"/>
    <w:rsid w:val="00836811"/>
    <w:rsid w:val="00844D74"/>
    <w:rsid w:val="008546BE"/>
    <w:rsid w:val="0085653C"/>
    <w:rsid w:val="008650CF"/>
    <w:rsid w:val="00866474"/>
    <w:rsid w:val="008734BE"/>
    <w:rsid w:val="00885820"/>
    <w:rsid w:val="00893FBB"/>
    <w:rsid w:val="008A2E66"/>
    <w:rsid w:val="008A40CA"/>
    <w:rsid w:val="008B03A3"/>
    <w:rsid w:val="008B1E48"/>
    <w:rsid w:val="008B25FE"/>
    <w:rsid w:val="008B3DE1"/>
    <w:rsid w:val="008C0DBB"/>
    <w:rsid w:val="008C29D1"/>
    <w:rsid w:val="008C412D"/>
    <w:rsid w:val="008C6231"/>
    <w:rsid w:val="008C6B76"/>
    <w:rsid w:val="008C74B4"/>
    <w:rsid w:val="008D036E"/>
    <w:rsid w:val="008D0542"/>
    <w:rsid w:val="008D19AB"/>
    <w:rsid w:val="008D3EFF"/>
    <w:rsid w:val="008D5312"/>
    <w:rsid w:val="008E5DBE"/>
    <w:rsid w:val="008E777B"/>
    <w:rsid w:val="008F1136"/>
    <w:rsid w:val="008F207D"/>
    <w:rsid w:val="008F3295"/>
    <w:rsid w:val="008F438E"/>
    <w:rsid w:val="009007BB"/>
    <w:rsid w:val="00901980"/>
    <w:rsid w:val="00905A29"/>
    <w:rsid w:val="0091071A"/>
    <w:rsid w:val="00910CF7"/>
    <w:rsid w:val="00914B15"/>
    <w:rsid w:val="00915A77"/>
    <w:rsid w:val="00916BAC"/>
    <w:rsid w:val="00926438"/>
    <w:rsid w:val="00940990"/>
    <w:rsid w:val="00942564"/>
    <w:rsid w:val="009462B1"/>
    <w:rsid w:val="00953067"/>
    <w:rsid w:val="00954F08"/>
    <w:rsid w:val="00956008"/>
    <w:rsid w:val="00963F17"/>
    <w:rsid w:val="0096463B"/>
    <w:rsid w:val="00966093"/>
    <w:rsid w:val="00970FE9"/>
    <w:rsid w:val="00973706"/>
    <w:rsid w:val="00974D03"/>
    <w:rsid w:val="00975BE4"/>
    <w:rsid w:val="00985E43"/>
    <w:rsid w:val="00991E9B"/>
    <w:rsid w:val="009A0B7C"/>
    <w:rsid w:val="009A269A"/>
    <w:rsid w:val="009B18DA"/>
    <w:rsid w:val="009C5D58"/>
    <w:rsid w:val="009C6169"/>
    <w:rsid w:val="009D01F2"/>
    <w:rsid w:val="009D0D6F"/>
    <w:rsid w:val="009D2395"/>
    <w:rsid w:val="009D2978"/>
    <w:rsid w:val="009D4A0F"/>
    <w:rsid w:val="009D530C"/>
    <w:rsid w:val="009D7507"/>
    <w:rsid w:val="009E1D76"/>
    <w:rsid w:val="009F17DD"/>
    <w:rsid w:val="009F2414"/>
    <w:rsid w:val="009F5105"/>
    <w:rsid w:val="009F6E06"/>
    <w:rsid w:val="00A0226B"/>
    <w:rsid w:val="00A0669B"/>
    <w:rsid w:val="00A06B9D"/>
    <w:rsid w:val="00A07CFF"/>
    <w:rsid w:val="00A1029E"/>
    <w:rsid w:val="00A103B0"/>
    <w:rsid w:val="00A169F9"/>
    <w:rsid w:val="00A1751D"/>
    <w:rsid w:val="00A203C0"/>
    <w:rsid w:val="00A21141"/>
    <w:rsid w:val="00A23F1D"/>
    <w:rsid w:val="00A24247"/>
    <w:rsid w:val="00A24B14"/>
    <w:rsid w:val="00A24D0A"/>
    <w:rsid w:val="00A25353"/>
    <w:rsid w:val="00A262E6"/>
    <w:rsid w:val="00A263D7"/>
    <w:rsid w:val="00A30ADA"/>
    <w:rsid w:val="00A339D6"/>
    <w:rsid w:val="00A3452E"/>
    <w:rsid w:val="00A40D71"/>
    <w:rsid w:val="00A44516"/>
    <w:rsid w:val="00A445AB"/>
    <w:rsid w:val="00A45420"/>
    <w:rsid w:val="00A472BB"/>
    <w:rsid w:val="00A526C2"/>
    <w:rsid w:val="00A55476"/>
    <w:rsid w:val="00A57080"/>
    <w:rsid w:val="00A67A89"/>
    <w:rsid w:val="00A67B54"/>
    <w:rsid w:val="00A67CB7"/>
    <w:rsid w:val="00A70702"/>
    <w:rsid w:val="00A74B97"/>
    <w:rsid w:val="00A75102"/>
    <w:rsid w:val="00A80763"/>
    <w:rsid w:val="00A868FD"/>
    <w:rsid w:val="00A91747"/>
    <w:rsid w:val="00A92890"/>
    <w:rsid w:val="00A93C58"/>
    <w:rsid w:val="00AA1F88"/>
    <w:rsid w:val="00AA31B1"/>
    <w:rsid w:val="00AA38CA"/>
    <w:rsid w:val="00AA440A"/>
    <w:rsid w:val="00AB0F9B"/>
    <w:rsid w:val="00AB1D49"/>
    <w:rsid w:val="00AB421E"/>
    <w:rsid w:val="00AB4C72"/>
    <w:rsid w:val="00AB7462"/>
    <w:rsid w:val="00AC0C78"/>
    <w:rsid w:val="00AC522A"/>
    <w:rsid w:val="00AC5880"/>
    <w:rsid w:val="00AD642B"/>
    <w:rsid w:val="00AE0E94"/>
    <w:rsid w:val="00AE4513"/>
    <w:rsid w:val="00AE5DC1"/>
    <w:rsid w:val="00AE7A71"/>
    <w:rsid w:val="00AF10EA"/>
    <w:rsid w:val="00AF1937"/>
    <w:rsid w:val="00AF1AB9"/>
    <w:rsid w:val="00AF3BFA"/>
    <w:rsid w:val="00AF426C"/>
    <w:rsid w:val="00B00F45"/>
    <w:rsid w:val="00B012F9"/>
    <w:rsid w:val="00B02AF5"/>
    <w:rsid w:val="00B0439B"/>
    <w:rsid w:val="00B072C9"/>
    <w:rsid w:val="00B10EBA"/>
    <w:rsid w:val="00B13FE0"/>
    <w:rsid w:val="00B16B52"/>
    <w:rsid w:val="00B20826"/>
    <w:rsid w:val="00B2140E"/>
    <w:rsid w:val="00B24AB4"/>
    <w:rsid w:val="00B24F88"/>
    <w:rsid w:val="00B25349"/>
    <w:rsid w:val="00B279F7"/>
    <w:rsid w:val="00B313F4"/>
    <w:rsid w:val="00B3324D"/>
    <w:rsid w:val="00B33F89"/>
    <w:rsid w:val="00B36BE0"/>
    <w:rsid w:val="00B375F7"/>
    <w:rsid w:val="00B40824"/>
    <w:rsid w:val="00B42B1D"/>
    <w:rsid w:val="00B43223"/>
    <w:rsid w:val="00B43B9E"/>
    <w:rsid w:val="00B46B3B"/>
    <w:rsid w:val="00B502A5"/>
    <w:rsid w:val="00B50562"/>
    <w:rsid w:val="00B50B68"/>
    <w:rsid w:val="00B5766C"/>
    <w:rsid w:val="00B67C23"/>
    <w:rsid w:val="00B7185B"/>
    <w:rsid w:val="00B71BB6"/>
    <w:rsid w:val="00B773E8"/>
    <w:rsid w:val="00B77DAE"/>
    <w:rsid w:val="00B81386"/>
    <w:rsid w:val="00B81AE8"/>
    <w:rsid w:val="00B8206F"/>
    <w:rsid w:val="00B95F20"/>
    <w:rsid w:val="00B962A2"/>
    <w:rsid w:val="00BA1E5E"/>
    <w:rsid w:val="00BA3596"/>
    <w:rsid w:val="00BA53E9"/>
    <w:rsid w:val="00BA77AF"/>
    <w:rsid w:val="00BB0C18"/>
    <w:rsid w:val="00BC4D76"/>
    <w:rsid w:val="00BC5608"/>
    <w:rsid w:val="00BC5C56"/>
    <w:rsid w:val="00BD1562"/>
    <w:rsid w:val="00BD3BBA"/>
    <w:rsid w:val="00BD448F"/>
    <w:rsid w:val="00BD545C"/>
    <w:rsid w:val="00BD62AC"/>
    <w:rsid w:val="00BE0114"/>
    <w:rsid w:val="00BE044E"/>
    <w:rsid w:val="00BE07A8"/>
    <w:rsid w:val="00BE2191"/>
    <w:rsid w:val="00BE236D"/>
    <w:rsid w:val="00BE6245"/>
    <w:rsid w:val="00BE7B53"/>
    <w:rsid w:val="00BF3684"/>
    <w:rsid w:val="00C01637"/>
    <w:rsid w:val="00C020D7"/>
    <w:rsid w:val="00C04369"/>
    <w:rsid w:val="00C0620E"/>
    <w:rsid w:val="00C13609"/>
    <w:rsid w:val="00C163CB"/>
    <w:rsid w:val="00C17DA5"/>
    <w:rsid w:val="00C30F7A"/>
    <w:rsid w:val="00C3338D"/>
    <w:rsid w:val="00C35F7A"/>
    <w:rsid w:val="00C46441"/>
    <w:rsid w:val="00C55E5A"/>
    <w:rsid w:val="00C620AA"/>
    <w:rsid w:val="00C64316"/>
    <w:rsid w:val="00C7069E"/>
    <w:rsid w:val="00C727B4"/>
    <w:rsid w:val="00C73511"/>
    <w:rsid w:val="00C7370A"/>
    <w:rsid w:val="00C7622B"/>
    <w:rsid w:val="00C81B14"/>
    <w:rsid w:val="00C87703"/>
    <w:rsid w:val="00C91E3B"/>
    <w:rsid w:val="00C91F7B"/>
    <w:rsid w:val="00C9215C"/>
    <w:rsid w:val="00C9275C"/>
    <w:rsid w:val="00C95559"/>
    <w:rsid w:val="00C9792E"/>
    <w:rsid w:val="00CA03E2"/>
    <w:rsid w:val="00CA1004"/>
    <w:rsid w:val="00CA161C"/>
    <w:rsid w:val="00CA1FF8"/>
    <w:rsid w:val="00CA2A0E"/>
    <w:rsid w:val="00CA2CD3"/>
    <w:rsid w:val="00CA30C5"/>
    <w:rsid w:val="00CA5655"/>
    <w:rsid w:val="00CB2619"/>
    <w:rsid w:val="00CC2117"/>
    <w:rsid w:val="00CC33E8"/>
    <w:rsid w:val="00CC75CF"/>
    <w:rsid w:val="00CE140F"/>
    <w:rsid w:val="00CE42AA"/>
    <w:rsid w:val="00CF3368"/>
    <w:rsid w:val="00CF540B"/>
    <w:rsid w:val="00CF7CF6"/>
    <w:rsid w:val="00D014A5"/>
    <w:rsid w:val="00D03129"/>
    <w:rsid w:val="00D05E1C"/>
    <w:rsid w:val="00D1612F"/>
    <w:rsid w:val="00D215F2"/>
    <w:rsid w:val="00D242B7"/>
    <w:rsid w:val="00D37C5A"/>
    <w:rsid w:val="00D42193"/>
    <w:rsid w:val="00D42D34"/>
    <w:rsid w:val="00D433EB"/>
    <w:rsid w:val="00D45193"/>
    <w:rsid w:val="00D55463"/>
    <w:rsid w:val="00D56B57"/>
    <w:rsid w:val="00D62BF8"/>
    <w:rsid w:val="00D63F7D"/>
    <w:rsid w:val="00D64A21"/>
    <w:rsid w:val="00D71D2A"/>
    <w:rsid w:val="00D76D08"/>
    <w:rsid w:val="00D77A46"/>
    <w:rsid w:val="00D810E3"/>
    <w:rsid w:val="00D83E41"/>
    <w:rsid w:val="00D95CB1"/>
    <w:rsid w:val="00DA1453"/>
    <w:rsid w:val="00DA4584"/>
    <w:rsid w:val="00DA4A80"/>
    <w:rsid w:val="00DA4E15"/>
    <w:rsid w:val="00DA7EC2"/>
    <w:rsid w:val="00DB495D"/>
    <w:rsid w:val="00DB6F56"/>
    <w:rsid w:val="00DC1772"/>
    <w:rsid w:val="00DC4F3B"/>
    <w:rsid w:val="00DC7338"/>
    <w:rsid w:val="00DD1D3D"/>
    <w:rsid w:val="00DE295C"/>
    <w:rsid w:val="00DE3535"/>
    <w:rsid w:val="00DE4848"/>
    <w:rsid w:val="00DF25E1"/>
    <w:rsid w:val="00DF4C9C"/>
    <w:rsid w:val="00E0778D"/>
    <w:rsid w:val="00E10E0B"/>
    <w:rsid w:val="00E174A4"/>
    <w:rsid w:val="00E17AB4"/>
    <w:rsid w:val="00E2272F"/>
    <w:rsid w:val="00E230F6"/>
    <w:rsid w:val="00E34A09"/>
    <w:rsid w:val="00E34C98"/>
    <w:rsid w:val="00E4366C"/>
    <w:rsid w:val="00E506D1"/>
    <w:rsid w:val="00E51F4D"/>
    <w:rsid w:val="00E539AA"/>
    <w:rsid w:val="00E60835"/>
    <w:rsid w:val="00E62B94"/>
    <w:rsid w:val="00E64DAF"/>
    <w:rsid w:val="00E65DA0"/>
    <w:rsid w:val="00E6632A"/>
    <w:rsid w:val="00E71AAE"/>
    <w:rsid w:val="00E73556"/>
    <w:rsid w:val="00E76E12"/>
    <w:rsid w:val="00E808E0"/>
    <w:rsid w:val="00E8469A"/>
    <w:rsid w:val="00E84E4E"/>
    <w:rsid w:val="00E875EE"/>
    <w:rsid w:val="00E876B9"/>
    <w:rsid w:val="00E904B8"/>
    <w:rsid w:val="00E90AA1"/>
    <w:rsid w:val="00E91439"/>
    <w:rsid w:val="00E9305A"/>
    <w:rsid w:val="00EA0748"/>
    <w:rsid w:val="00EB47C2"/>
    <w:rsid w:val="00EB7801"/>
    <w:rsid w:val="00EC47E8"/>
    <w:rsid w:val="00EC55E6"/>
    <w:rsid w:val="00EC7BA6"/>
    <w:rsid w:val="00EE1D2F"/>
    <w:rsid w:val="00EE69A4"/>
    <w:rsid w:val="00EE6A87"/>
    <w:rsid w:val="00EF0F45"/>
    <w:rsid w:val="00EF47A1"/>
    <w:rsid w:val="00EF5D77"/>
    <w:rsid w:val="00F04A7B"/>
    <w:rsid w:val="00F05B8F"/>
    <w:rsid w:val="00F05C7A"/>
    <w:rsid w:val="00F05D14"/>
    <w:rsid w:val="00F12DFB"/>
    <w:rsid w:val="00F17722"/>
    <w:rsid w:val="00F17D31"/>
    <w:rsid w:val="00F25772"/>
    <w:rsid w:val="00F33519"/>
    <w:rsid w:val="00F347A9"/>
    <w:rsid w:val="00F466BA"/>
    <w:rsid w:val="00F47867"/>
    <w:rsid w:val="00F51115"/>
    <w:rsid w:val="00F52382"/>
    <w:rsid w:val="00F53707"/>
    <w:rsid w:val="00F65BAB"/>
    <w:rsid w:val="00F669B2"/>
    <w:rsid w:val="00F74491"/>
    <w:rsid w:val="00F76102"/>
    <w:rsid w:val="00F856B1"/>
    <w:rsid w:val="00F865A9"/>
    <w:rsid w:val="00F9323A"/>
    <w:rsid w:val="00F95FCD"/>
    <w:rsid w:val="00F97CA7"/>
    <w:rsid w:val="00FA0739"/>
    <w:rsid w:val="00FA4825"/>
    <w:rsid w:val="00FB3A54"/>
    <w:rsid w:val="00FC47B7"/>
    <w:rsid w:val="00FC4E89"/>
    <w:rsid w:val="00FC57B8"/>
    <w:rsid w:val="00FC6C56"/>
    <w:rsid w:val="00FD6B72"/>
    <w:rsid w:val="00FE6C13"/>
    <w:rsid w:val="00FE7AEC"/>
    <w:rsid w:val="00FF631F"/>
    <w:rsid w:val="00FF67C4"/>
    <w:rsid w:val="00FF78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4FA87162-DD88-D747-A5A0-533B1CA5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62702A"/>
    <w:pPr>
      <w:overflowPunct w:val="0"/>
      <w:autoSpaceDE w:val="0"/>
      <w:autoSpaceDN w:val="0"/>
      <w:adjustRightInd w:val="0"/>
      <w:textAlignment w:val="baseline"/>
    </w:pPr>
    <w:rPr>
      <w:rFonts w:cs="Arabic Transparent"/>
      <w:sz w:val="20"/>
    </w:rPr>
  </w:style>
  <w:style w:type="character" w:styleId="a4">
    <w:name w:val="footnote reference"/>
    <w:basedOn w:val="a0"/>
    <w:semiHidden/>
    <w:rsid w:val="0071653F"/>
    <w:rPr>
      <w:vertAlign w:val="superscript"/>
    </w:rPr>
  </w:style>
  <w:style w:type="paragraph" w:styleId="a5">
    <w:name w:val="Plain Text"/>
    <w:basedOn w:val="a"/>
    <w:rsid w:val="00953067"/>
    <w:pPr>
      <w:bidi w:val="0"/>
    </w:pPr>
    <w:rPr>
      <w:rFonts w:ascii="Courier New" w:hAnsi="Courier New" w:cs="Courier New"/>
      <w:sz w:val="20"/>
      <w:szCs w:val="20"/>
    </w:rPr>
  </w:style>
  <w:style w:type="paragraph" w:customStyle="1" w:styleId="1">
    <w:name w:val="نص عادي1"/>
    <w:basedOn w:val="a"/>
    <w:rsid w:val="00805641"/>
    <w:pPr>
      <w:spacing w:line="460" w:lineRule="exact"/>
      <w:ind w:firstLine="284"/>
      <w:jc w:val="both"/>
    </w:pPr>
    <w:rPr>
      <w:rFonts w:ascii="Traditional Arabic" w:hAnsi="Traditional Arabic" w:cs="Traditional Arabic"/>
      <w:sz w:val="32"/>
      <w:szCs w:val="32"/>
    </w:rPr>
  </w:style>
  <w:style w:type="paragraph" w:customStyle="1" w:styleId="a6">
    <w:name w:val="عناويين"/>
    <w:basedOn w:val="a"/>
    <w:rsid w:val="007F13CF"/>
    <w:pPr>
      <w:ind w:firstLine="720"/>
      <w:jc w:val="center"/>
    </w:pPr>
    <w:rPr>
      <w:rFonts w:cs="Traditional Arabic"/>
      <w:b/>
      <w:bCs/>
      <w:noProof/>
      <w:sz w:val="44"/>
      <w:szCs w:val="44"/>
    </w:rPr>
  </w:style>
  <w:style w:type="paragraph" w:customStyle="1" w:styleId="a7">
    <w:name w:val="بداية الصفحات"/>
    <w:basedOn w:val="a"/>
    <w:rsid w:val="0051289B"/>
    <w:pPr>
      <w:keepNext/>
      <w:pageBreakBefore/>
      <w:jc w:val="center"/>
    </w:pPr>
    <w:rPr>
      <w:rFonts w:cs="Traditional Arabic"/>
      <w:b/>
      <w:bCs/>
      <w:noProof/>
      <w:color w:val="808000"/>
      <w:sz w:val="28"/>
      <w:szCs w:val="28"/>
    </w:rPr>
  </w:style>
  <w:style w:type="character" w:styleId="Hyperlink">
    <w:name w:val="Hyperlink"/>
    <w:basedOn w:val="a0"/>
    <w:rsid w:val="00970FE9"/>
    <w:rPr>
      <w:color w:val="0000FF"/>
      <w:u w:val="single"/>
    </w:rPr>
  </w:style>
  <w:style w:type="character" w:styleId="a8">
    <w:name w:val="FollowedHyperlink"/>
    <w:basedOn w:val="a0"/>
    <w:rsid w:val="006905C1"/>
    <w:rPr>
      <w:color w:val="800080"/>
      <w:u w:val="single"/>
    </w:rPr>
  </w:style>
  <w:style w:type="paragraph" w:styleId="3">
    <w:name w:val="Body Text Indent 3"/>
    <w:basedOn w:val="a"/>
    <w:rsid w:val="004B0E19"/>
    <w:pPr>
      <w:tabs>
        <w:tab w:val="right" w:leader="dot" w:pos="7938"/>
      </w:tabs>
      <w:ind w:left="284"/>
      <w:jc w:val="lowKashida"/>
    </w:pPr>
    <w:rPr>
      <w:rFonts w:cs="Traditional Arabic"/>
      <w:b/>
      <w:bCs/>
      <w:sz w:val="34"/>
      <w:szCs w:val="34"/>
      <w:lang w:eastAsia="ar-SA"/>
    </w:rPr>
  </w:style>
  <w:style w:type="paragraph" w:styleId="a9">
    <w:name w:val="header"/>
    <w:basedOn w:val="a"/>
    <w:rsid w:val="006A0696"/>
    <w:pPr>
      <w:tabs>
        <w:tab w:val="center" w:pos="4153"/>
        <w:tab w:val="right" w:pos="8306"/>
      </w:tabs>
    </w:pPr>
  </w:style>
  <w:style w:type="paragraph" w:styleId="aa">
    <w:name w:val="footer"/>
    <w:basedOn w:val="a"/>
    <w:rsid w:val="006A0696"/>
    <w:pPr>
      <w:tabs>
        <w:tab w:val="center" w:pos="4153"/>
        <w:tab w:val="right" w:pos="8306"/>
      </w:tabs>
    </w:pPr>
  </w:style>
  <w:style w:type="character" w:styleId="ab">
    <w:name w:val="page number"/>
    <w:basedOn w:val="a0"/>
    <w:rsid w:val="006B7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lmeshkat.com/books/open.php?cat=21&amp;book=1727" TargetMode="Externa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http://www.almeshkat.com/books/open.php?cat=31&amp;book=1634" TargetMode="External" /><Relationship Id="rId12"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www.almeshkat.com/books/open.php?cat=31&amp;book=140" TargetMode="External" /><Relationship Id="rId11" Type="http://schemas.openxmlformats.org/officeDocument/2006/relationships/hyperlink" Target="http://www.almeshkat.com/books/search.php?do=all&amp;u=%E3%CD%E3%CF+%E3%C7%E1+%C7%E1%E1%E5" TargetMode="External" /><Relationship Id="rId5" Type="http://schemas.openxmlformats.org/officeDocument/2006/relationships/endnotes" Target="endnotes.xml" /><Relationship Id="rId10" Type="http://schemas.openxmlformats.org/officeDocument/2006/relationships/hyperlink" Target="http://www.almeshkat.com/books/open.php?cat=31&amp;book=1992" TargetMode="External" /><Relationship Id="rId4" Type="http://schemas.openxmlformats.org/officeDocument/2006/relationships/footnotes" Target="footnotes.xml" /><Relationship Id="rId9" Type="http://schemas.openxmlformats.org/officeDocument/2006/relationships/hyperlink" Target="http://www.almeshkat.com/books/open.php?cat=50&amp;book=3465" TargetMode="External" /><Relationship Id="rId14"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3864</Words>
  <Characters>22026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 يروون عن أبي جعفر كذبًا أنه قال :  كان الناس أهل ردة بعد النبي إلا ثلاثة "</vt:lpstr>
    </vt:vector>
  </TitlesOfParts>
  <Company/>
  <LinksUpToDate>false</LinksUpToDate>
  <CharactersWithSpaces>25839</CharactersWithSpaces>
  <SharedDoc>false</SharedDoc>
  <HLinks>
    <vt:vector size="36" baseType="variant">
      <vt:variant>
        <vt:i4>3407905</vt:i4>
      </vt:variant>
      <vt:variant>
        <vt:i4>15</vt:i4>
      </vt:variant>
      <vt:variant>
        <vt:i4>0</vt:i4>
      </vt:variant>
      <vt:variant>
        <vt:i4>5</vt:i4>
      </vt:variant>
      <vt:variant>
        <vt:lpwstr>http://www.almeshkat.com/books/search.php?do=all&amp;u=%E3%CD%E3%CF+%E3%C7%E1+%C7%E1%E1%E5</vt:lpwstr>
      </vt:variant>
      <vt:variant>
        <vt:lpwstr/>
      </vt:variant>
      <vt:variant>
        <vt:i4>1966085</vt:i4>
      </vt:variant>
      <vt:variant>
        <vt:i4>12</vt:i4>
      </vt:variant>
      <vt:variant>
        <vt:i4>0</vt:i4>
      </vt:variant>
      <vt:variant>
        <vt:i4>5</vt:i4>
      </vt:variant>
      <vt:variant>
        <vt:lpwstr>http://www.almeshkat.com/books/open.php?cat=31&amp;book=1992</vt:lpwstr>
      </vt:variant>
      <vt:variant>
        <vt:lpwstr/>
      </vt:variant>
      <vt:variant>
        <vt:i4>1376270</vt:i4>
      </vt:variant>
      <vt:variant>
        <vt:i4>9</vt:i4>
      </vt:variant>
      <vt:variant>
        <vt:i4>0</vt:i4>
      </vt:variant>
      <vt:variant>
        <vt:i4>5</vt:i4>
      </vt:variant>
      <vt:variant>
        <vt:lpwstr>http://www.almeshkat.com/books/open.php?cat=50&amp;book=3465</vt:lpwstr>
      </vt:variant>
      <vt:variant>
        <vt:lpwstr/>
      </vt:variant>
      <vt:variant>
        <vt:i4>1376271</vt:i4>
      </vt:variant>
      <vt:variant>
        <vt:i4>6</vt:i4>
      </vt:variant>
      <vt:variant>
        <vt:i4>0</vt:i4>
      </vt:variant>
      <vt:variant>
        <vt:i4>5</vt:i4>
      </vt:variant>
      <vt:variant>
        <vt:lpwstr>http://www.almeshkat.com/books/open.php?cat=21&amp;book=1727</vt:lpwstr>
      </vt:variant>
      <vt:variant>
        <vt:lpwstr/>
      </vt:variant>
      <vt:variant>
        <vt:i4>1507343</vt:i4>
      </vt:variant>
      <vt:variant>
        <vt:i4>3</vt:i4>
      </vt:variant>
      <vt:variant>
        <vt:i4>0</vt:i4>
      </vt:variant>
      <vt:variant>
        <vt:i4>5</vt:i4>
      </vt:variant>
      <vt:variant>
        <vt:lpwstr>http://www.almeshkat.com/books/open.php?cat=31&amp;book=1634</vt:lpwstr>
      </vt:variant>
      <vt:variant>
        <vt:lpwstr/>
      </vt:variant>
      <vt:variant>
        <vt:i4>2162748</vt:i4>
      </vt:variant>
      <vt:variant>
        <vt:i4>0</vt:i4>
      </vt:variant>
      <vt:variant>
        <vt:i4>0</vt:i4>
      </vt:variant>
      <vt:variant>
        <vt:i4>5</vt:i4>
      </vt:variant>
      <vt:variant>
        <vt:lpwstr>http://www.almeshkat.com/books/open.php?cat=31&amp;book=140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يروون عن أبي جعفر كذبًا أنه قال :  كان الناس أهل ردة بعد النبي إلا ثلاثة "</dc:title>
  <dc:subject/>
  <dc:creator>sayed</dc:creator>
  <cp:keywords/>
  <dc:description/>
  <cp:lastModifiedBy>Mohammed alhazmy</cp:lastModifiedBy>
  <cp:revision>2</cp:revision>
  <dcterms:created xsi:type="dcterms:W3CDTF">2020-03-26T16:22:00Z</dcterms:created>
  <dcterms:modified xsi:type="dcterms:W3CDTF">2020-03-26T16:22:00Z</dcterms:modified>
</cp:coreProperties>
</file>